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60B" w:rsidRPr="0054060B" w:rsidRDefault="0054060B" w:rsidP="0054060B">
      <w:pPr>
        <w:jc w:val="center"/>
        <w:rPr>
          <w:sz w:val="28"/>
          <w:szCs w:val="24"/>
        </w:rPr>
      </w:pPr>
      <w:r w:rsidRPr="0054060B">
        <w:rPr>
          <w:sz w:val="28"/>
          <w:szCs w:val="24"/>
        </w:rPr>
        <w:t>Энгельсский технологический институт (филиал) федерального государс</w:t>
      </w:r>
      <w:r w:rsidRPr="0054060B">
        <w:rPr>
          <w:sz w:val="28"/>
          <w:szCs w:val="24"/>
        </w:rPr>
        <w:t>т</w:t>
      </w:r>
      <w:r w:rsidRPr="0054060B">
        <w:rPr>
          <w:sz w:val="28"/>
          <w:szCs w:val="24"/>
        </w:rPr>
        <w:t>венного бюджетного  образовательного учреждения</w:t>
      </w:r>
    </w:p>
    <w:p w:rsidR="0054060B" w:rsidRPr="0054060B" w:rsidRDefault="0054060B" w:rsidP="0054060B">
      <w:pPr>
        <w:jc w:val="center"/>
        <w:rPr>
          <w:sz w:val="28"/>
          <w:szCs w:val="24"/>
        </w:rPr>
      </w:pPr>
      <w:r w:rsidRPr="0054060B">
        <w:rPr>
          <w:sz w:val="28"/>
          <w:szCs w:val="24"/>
        </w:rPr>
        <w:t xml:space="preserve">высшего образования </w:t>
      </w:r>
    </w:p>
    <w:p w:rsidR="0054060B" w:rsidRDefault="0054060B" w:rsidP="0054060B">
      <w:pPr>
        <w:jc w:val="center"/>
        <w:rPr>
          <w:sz w:val="28"/>
          <w:szCs w:val="24"/>
        </w:rPr>
      </w:pPr>
      <w:r w:rsidRPr="0054060B">
        <w:rPr>
          <w:sz w:val="28"/>
          <w:szCs w:val="24"/>
        </w:rPr>
        <w:t xml:space="preserve"> «Саратовский государственный технический университет </w:t>
      </w:r>
    </w:p>
    <w:p w:rsidR="00317B5B" w:rsidRPr="00E43FDC" w:rsidRDefault="0054060B" w:rsidP="0054060B">
      <w:pPr>
        <w:jc w:val="center"/>
        <w:rPr>
          <w:sz w:val="28"/>
          <w:szCs w:val="24"/>
        </w:rPr>
      </w:pPr>
      <w:r w:rsidRPr="0054060B">
        <w:rPr>
          <w:sz w:val="28"/>
          <w:szCs w:val="24"/>
        </w:rPr>
        <w:t>имени Гагарина Ю.А.»</w:t>
      </w:r>
    </w:p>
    <w:p w:rsidR="00DD4459" w:rsidRDefault="00DD4459" w:rsidP="00DD4459">
      <w:pPr>
        <w:jc w:val="center"/>
        <w:rPr>
          <w:sz w:val="28"/>
          <w:szCs w:val="28"/>
        </w:rPr>
      </w:pPr>
      <w:r>
        <w:rPr>
          <w:sz w:val="28"/>
          <w:szCs w:val="24"/>
        </w:rPr>
        <w:t xml:space="preserve">Кафедра </w:t>
      </w:r>
      <w:r>
        <w:rPr>
          <w:sz w:val="28"/>
          <w:szCs w:val="28"/>
        </w:rPr>
        <w:t xml:space="preserve">«Технология и оборудование химических, нефтегазовых и пищевых производств» </w:t>
      </w:r>
    </w:p>
    <w:p w:rsidR="00317B5B" w:rsidRPr="00E43FDC" w:rsidRDefault="00317B5B" w:rsidP="00317B5B">
      <w:pPr>
        <w:jc w:val="center"/>
        <w:rPr>
          <w:sz w:val="28"/>
          <w:szCs w:val="24"/>
        </w:rPr>
      </w:pPr>
    </w:p>
    <w:p w:rsidR="00317B5B" w:rsidRPr="00E43FDC" w:rsidRDefault="00317B5B" w:rsidP="00317B5B">
      <w:pPr>
        <w:jc w:val="center"/>
        <w:rPr>
          <w:sz w:val="28"/>
          <w:szCs w:val="24"/>
        </w:rPr>
      </w:pPr>
    </w:p>
    <w:p w:rsidR="00317B5B" w:rsidRPr="00396F32" w:rsidRDefault="00317B5B" w:rsidP="00317B5B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b/>
          <w:kern w:val="28"/>
          <w:sz w:val="28"/>
        </w:rPr>
      </w:pPr>
      <w:r w:rsidRPr="00396F32">
        <w:rPr>
          <w:b/>
          <w:kern w:val="28"/>
          <w:sz w:val="28"/>
        </w:rPr>
        <w:t>РАБОЧАЯ ПРОГРАММА</w:t>
      </w:r>
    </w:p>
    <w:p w:rsidR="00317B5B" w:rsidRPr="00396F32" w:rsidRDefault="00317B5B" w:rsidP="00317B5B">
      <w:pPr>
        <w:jc w:val="center"/>
        <w:rPr>
          <w:sz w:val="28"/>
        </w:rPr>
      </w:pPr>
      <w:r w:rsidRPr="00E43FDC">
        <w:rPr>
          <w:sz w:val="28"/>
          <w:szCs w:val="24"/>
        </w:rPr>
        <w:t>по дисциплине</w:t>
      </w:r>
      <w:r w:rsidR="0054060B">
        <w:rPr>
          <w:sz w:val="28"/>
          <w:szCs w:val="24"/>
        </w:rPr>
        <w:t xml:space="preserve"> </w:t>
      </w:r>
      <w:r w:rsidR="000A63B1" w:rsidRPr="00396F32">
        <w:rPr>
          <w:sz w:val="28"/>
        </w:rPr>
        <w:t>Б.1.2.8.</w:t>
      </w:r>
      <w:r w:rsidRPr="00396F32">
        <w:rPr>
          <w:sz w:val="28"/>
        </w:rPr>
        <w:t xml:space="preserve"> «</w:t>
      </w:r>
      <w:r w:rsidR="000A63B1" w:rsidRPr="00396F32">
        <w:rPr>
          <w:sz w:val="28"/>
        </w:rPr>
        <w:t>Теплотехника</w:t>
      </w:r>
      <w:r w:rsidRPr="00396F32">
        <w:rPr>
          <w:sz w:val="28"/>
        </w:rPr>
        <w:t>»</w:t>
      </w:r>
    </w:p>
    <w:p w:rsidR="00317B5B" w:rsidRPr="00E43FDC" w:rsidRDefault="00317B5B" w:rsidP="00317B5B">
      <w:pPr>
        <w:jc w:val="center"/>
        <w:rPr>
          <w:sz w:val="28"/>
          <w:szCs w:val="24"/>
        </w:rPr>
      </w:pPr>
      <w:r w:rsidRPr="00E43FDC">
        <w:rPr>
          <w:sz w:val="28"/>
          <w:szCs w:val="24"/>
        </w:rPr>
        <w:t xml:space="preserve">направления подготовки </w:t>
      </w:r>
    </w:p>
    <w:p w:rsidR="000A63B1" w:rsidRPr="000A63B1" w:rsidRDefault="000A63B1" w:rsidP="000A63B1">
      <w:pPr>
        <w:jc w:val="center"/>
        <w:rPr>
          <w:sz w:val="28"/>
          <w:szCs w:val="24"/>
        </w:rPr>
      </w:pPr>
      <w:r w:rsidRPr="000A63B1">
        <w:rPr>
          <w:sz w:val="28"/>
          <w:szCs w:val="24"/>
        </w:rPr>
        <w:t xml:space="preserve">21.03.01  </w:t>
      </w:r>
      <w:r>
        <w:rPr>
          <w:sz w:val="28"/>
          <w:szCs w:val="24"/>
        </w:rPr>
        <w:t>«</w:t>
      </w:r>
      <w:r w:rsidRPr="000A63B1">
        <w:rPr>
          <w:sz w:val="28"/>
          <w:szCs w:val="24"/>
        </w:rPr>
        <w:t>Нефтегазовое дело»</w:t>
      </w:r>
    </w:p>
    <w:p w:rsidR="000A63B1" w:rsidRDefault="000A63B1" w:rsidP="000A63B1">
      <w:pPr>
        <w:jc w:val="center"/>
        <w:rPr>
          <w:sz w:val="28"/>
          <w:szCs w:val="28"/>
        </w:rPr>
      </w:pPr>
      <w:r>
        <w:rPr>
          <w:sz w:val="28"/>
          <w:szCs w:val="24"/>
        </w:rPr>
        <w:t>Профиль: «</w:t>
      </w:r>
      <w:r>
        <w:rPr>
          <w:sz w:val="28"/>
          <w:szCs w:val="28"/>
        </w:rPr>
        <w:t>Эксплуатация и обслуживание технологических объектов нефт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газового производства»</w:t>
      </w:r>
    </w:p>
    <w:p w:rsidR="000A63B1" w:rsidRPr="008A330E" w:rsidRDefault="000A63B1" w:rsidP="008A330E">
      <w:pPr>
        <w:rPr>
          <w:sz w:val="28"/>
          <w:szCs w:val="28"/>
        </w:rPr>
      </w:pPr>
      <w:r w:rsidRPr="00D041C6">
        <w:rPr>
          <w:sz w:val="28"/>
          <w:szCs w:val="28"/>
        </w:rPr>
        <w:t xml:space="preserve">                             </w:t>
      </w:r>
      <w:r w:rsidRPr="00D041C6">
        <w:rPr>
          <w:i/>
          <w:sz w:val="28"/>
          <w:szCs w:val="28"/>
        </w:rPr>
        <w:t xml:space="preserve"> </w:t>
      </w:r>
    </w:p>
    <w:p w:rsidR="00396F32" w:rsidRDefault="00396F32" w:rsidP="00317B5B">
      <w:pPr>
        <w:jc w:val="center"/>
        <w:rPr>
          <w:sz w:val="28"/>
          <w:szCs w:val="24"/>
        </w:rPr>
      </w:pPr>
    </w:p>
    <w:p w:rsidR="00A3383C" w:rsidRDefault="00E23D9A" w:rsidP="001B2D45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E23D9A">
        <w:rPr>
          <w:sz w:val="28"/>
        </w:rPr>
        <w:t xml:space="preserve">форма обучения – заочная </w:t>
      </w:r>
    </w:p>
    <w:p w:rsidR="00317B5B" w:rsidRPr="00E43FDC" w:rsidRDefault="00317B5B" w:rsidP="00E23D9A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E43FDC">
        <w:rPr>
          <w:sz w:val="28"/>
        </w:rPr>
        <w:t xml:space="preserve">курс – </w:t>
      </w:r>
      <w:r w:rsidR="001B2D45">
        <w:rPr>
          <w:sz w:val="28"/>
        </w:rPr>
        <w:t>4</w:t>
      </w:r>
    </w:p>
    <w:p w:rsidR="00317B5B" w:rsidRPr="00E43FDC" w:rsidRDefault="00317B5B" w:rsidP="00317B5B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E43FDC">
        <w:rPr>
          <w:sz w:val="28"/>
        </w:rPr>
        <w:t xml:space="preserve">семестр – </w:t>
      </w:r>
      <w:r w:rsidR="001B2D45">
        <w:rPr>
          <w:sz w:val="28"/>
        </w:rPr>
        <w:t>7</w:t>
      </w:r>
      <w:r w:rsidRPr="00E43FDC">
        <w:rPr>
          <w:sz w:val="28"/>
        </w:rPr>
        <w:t xml:space="preserve"> </w:t>
      </w:r>
    </w:p>
    <w:p w:rsidR="00317B5B" w:rsidRPr="00E43FDC" w:rsidRDefault="00317B5B" w:rsidP="00317B5B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E43FDC">
        <w:rPr>
          <w:sz w:val="28"/>
        </w:rPr>
        <w:t xml:space="preserve">зачетных единиц – </w:t>
      </w:r>
      <w:r w:rsidR="003B3254">
        <w:rPr>
          <w:sz w:val="28"/>
        </w:rPr>
        <w:t>6</w:t>
      </w:r>
    </w:p>
    <w:p w:rsidR="00317B5B" w:rsidRPr="00E43FDC" w:rsidRDefault="00317B5B" w:rsidP="00317B5B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E43FDC">
        <w:rPr>
          <w:sz w:val="28"/>
        </w:rPr>
        <w:t xml:space="preserve">всего часов – </w:t>
      </w:r>
      <w:r w:rsidR="003B3254">
        <w:rPr>
          <w:sz w:val="28"/>
        </w:rPr>
        <w:t>216</w:t>
      </w:r>
    </w:p>
    <w:p w:rsidR="00317B5B" w:rsidRPr="00E43FDC" w:rsidRDefault="00317B5B" w:rsidP="00317B5B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E43FDC">
        <w:rPr>
          <w:sz w:val="28"/>
        </w:rPr>
        <w:t>в том числе:</w:t>
      </w:r>
    </w:p>
    <w:p w:rsidR="00317B5B" w:rsidRPr="00E43FDC" w:rsidRDefault="00317B5B" w:rsidP="00317B5B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E43FDC">
        <w:rPr>
          <w:sz w:val="28"/>
        </w:rPr>
        <w:t xml:space="preserve">лекции – </w:t>
      </w:r>
      <w:r w:rsidR="0054060B">
        <w:rPr>
          <w:sz w:val="28"/>
        </w:rPr>
        <w:t>6</w:t>
      </w:r>
    </w:p>
    <w:p w:rsidR="00317B5B" w:rsidRPr="00E43FDC" w:rsidRDefault="00317B5B" w:rsidP="00317B5B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E43FDC">
        <w:rPr>
          <w:sz w:val="28"/>
        </w:rPr>
        <w:t>коллоквиумы – нет</w:t>
      </w:r>
    </w:p>
    <w:p w:rsidR="00317B5B" w:rsidRPr="00E43FDC" w:rsidRDefault="003B3254" w:rsidP="00317B5B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>
        <w:rPr>
          <w:sz w:val="28"/>
        </w:rPr>
        <w:t>практические занятия – 6</w:t>
      </w:r>
    </w:p>
    <w:p w:rsidR="00317B5B" w:rsidRPr="00E43FDC" w:rsidRDefault="00317B5B" w:rsidP="00317B5B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E43FDC">
        <w:rPr>
          <w:sz w:val="28"/>
        </w:rPr>
        <w:t xml:space="preserve">лабораторные занятия – </w:t>
      </w:r>
      <w:bookmarkStart w:id="0" w:name="_GoBack"/>
      <w:bookmarkEnd w:id="0"/>
      <w:r w:rsidR="003B3254">
        <w:rPr>
          <w:sz w:val="28"/>
        </w:rPr>
        <w:t>4</w:t>
      </w:r>
    </w:p>
    <w:p w:rsidR="00317B5B" w:rsidRPr="00E43FDC" w:rsidRDefault="00317B5B" w:rsidP="00317B5B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E43FDC">
        <w:rPr>
          <w:sz w:val="28"/>
        </w:rPr>
        <w:t xml:space="preserve">самостоятельная работа – </w:t>
      </w:r>
      <w:r w:rsidR="003B3254">
        <w:rPr>
          <w:sz w:val="28"/>
        </w:rPr>
        <w:t>200</w:t>
      </w:r>
    </w:p>
    <w:p w:rsidR="00317B5B" w:rsidRPr="00E43FDC" w:rsidRDefault="00AD15D6" w:rsidP="00317B5B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>
        <w:rPr>
          <w:sz w:val="28"/>
        </w:rPr>
        <w:t xml:space="preserve">зачет </w:t>
      </w:r>
      <w:proofErr w:type="gramStart"/>
      <w:r>
        <w:rPr>
          <w:sz w:val="28"/>
        </w:rPr>
        <w:t>–</w:t>
      </w:r>
      <w:r w:rsidR="008A330E">
        <w:rPr>
          <w:sz w:val="28"/>
        </w:rPr>
        <w:t>н</w:t>
      </w:r>
      <w:proofErr w:type="gramEnd"/>
      <w:r w:rsidR="008A330E">
        <w:rPr>
          <w:sz w:val="28"/>
        </w:rPr>
        <w:t>ет</w:t>
      </w:r>
      <w:r>
        <w:rPr>
          <w:sz w:val="28"/>
        </w:rPr>
        <w:t xml:space="preserve"> </w:t>
      </w:r>
    </w:p>
    <w:p w:rsidR="00317B5B" w:rsidRDefault="00317B5B" w:rsidP="00317B5B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>
        <w:rPr>
          <w:sz w:val="28"/>
        </w:rPr>
        <w:t xml:space="preserve">экзамен – </w:t>
      </w:r>
      <w:r w:rsidR="003B3254">
        <w:rPr>
          <w:sz w:val="28"/>
        </w:rPr>
        <w:t>7</w:t>
      </w:r>
      <w:r w:rsidR="008A330E">
        <w:rPr>
          <w:sz w:val="28"/>
        </w:rPr>
        <w:t xml:space="preserve"> семестр</w:t>
      </w:r>
    </w:p>
    <w:p w:rsidR="00317B5B" w:rsidRPr="00DE5702" w:rsidRDefault="003B3254" w:rsidP="00DE5702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>
        <w:rPr>
          <w:sz w:val="28"/>
        </w:rPr>
        <w:t>контрольная работа – 7</w:t>
      </w:r>
      <w:r w:rsidR="0054060B">
        <w:rPr>
          <w:sz w:val="28"/>
        </w:rPr>
        <w:t xml:space="preserve"> семестр</w:t>
      </w:r>
    </w:p>
    <w:p w:rsidR="00317B5B" w:rsidRPr="00C96776" w:rsidRDefault="00317B5B" w:rsidP="00317B5B">
      <w:pPr>
        <w:rPr>
          <w:sz w:val="28"/>
          <w:szCs w:val="24"/>
        </w:rPr>
      </w:pPr>
    </w:p>
    <w:p w:rsidR="00317B5B" w:rsidRDefault="00DE5702" w:rsidP="00DE5702">
      <w:pPr>
        <w:jc w:val="right"/>
        <w:rPr>
          <w:sz w:val="28"/>
          <w:szCs w:val="24"/>
        </w:rPr>
      </w:pPr>
      <w:r w:rsidRPr="00DE5702">
        <w:rPr>
          <w:sz w:val="28"/>
          <w:szCs w:val="24"/>
        </w:rPr>
        <w:drawing>
          <wp:inline distT="0" distB="0" distL="0" distR="0">
            <wp:extent cx="3608395" cy="2083982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9523" cy="2090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702" w:rsidRPr="00C96776" w:rsidRDefault="00DE5702" w:rsidP="00317B5B">
      <w:pPr>
        <w:rPr>
          <w:sz w:val="28"/>
          <w:szCs w:val="24"/>
        </w:rPr>
      </w:pPr>
    </w:p>
    <w:p w:rsidR="00317B5B" w:rsidRPr="00E43FDC" w:rsidRDefault="00DE5702" w:rsidP="00317B5B">
      <w:pPr>
        <w:jc w:val="center"/>
        <w:rPr>
          <w:sz w:val="28"/>
          <w:szCs w:val="24"/>
        </w:rPr>
      </w:pPr>
      <w:r>
        <w:rPr>
          <w:sz w:val="28"/>
          <w:szCs w:val="24"/>
        </w:rPr>
        <w:t>Энгельс 2023</w:t>
      </w:r>
    </w:p>
    <w:p w:rsidR="00A3535E" w:rsidRPr="00184D52" w:rsidRDefault="00317B5B" w:rsidP="006C2D0B">
      <w:pPr>
        <w:suppressAutoHyphens/>
        <w:autoSpaceDE w:val="0"/>
        <w:autoSpaceDN w:val="0"/>
        <w:adjustRightInd w:val="0"/>
        <w:spacing w:after="120"/>
        <w:ind w:left="-851" w:firstLine="709"/>
        <w:contextualSpacing/>
        <w:jc w:val="center"/>
        <w:rPr>
          <w:b/>
          <w:iCs/>
          <w:szCs w:val="24"/>
          <w:highlight w:val="yellow"/>
        </w:rPr>
      </w:pPr>
      <w:r>
        <w:br w:type="page"/>
      </w:r>
      <w:r w:rsidRPr="00184D52">
        <w:rPr>
          <w:szCs w:val="24"/>
        </w:rPr>
        <w:lastRenderedPageBreak/>
        <w:t>1.</w:t>
      </w:r>
      <w:r w:rsidRPr="00184D52">
        <w:rPr>
          <w:b/>
          <w:iCs/>
          <w:szCs w:val="24"/>
        </w:rPr>
        <w:t>Цели и задачи дисциплины</w:t>
      </w:r>
    </w:p>
    <w:p w:rsidR="008A330E" w:rsidRPr="008A330E" w:rsidRDefault="00317B5B" w:rsidP="001B2D45">
      <w:pPr>
        <w:widowControl w:val="0"/>
        <w:overflowPunct w:val="0"/>
        <w:autoSpaceDE w:val="0"/>
        <w:autoSpaceDN w:val="0"/>
        <w:adjustRightInd w:val="0"/>
        <w:spacing w:line="230" w:lineRule="auto"/>
        <w:ind w:firstLine="709"/>
        <w:jc w:val="both"/>
        <w:rPr>
          <w:szCs w:val="24"/>
        </w:rPr>
      </w:pPr>
      <w:r w:rsidRPr="00184D52">
        <w:rPr>
          <w:szCs w:val="24"/>
        </w:rPr>
        <w:t>Цель преподавания дисциплины «</w:t>
      </w:r>
      <w:r w:rsidR="008A330E">
        <w:rPr>
          <w:szCs w:val="24"/>
        </w:rPr>
        <w:t>Теплотехника</w:t>
      </w:r>
      <w:r w:rsidRPr="00184D52">
        <w:rPr>
          <w:szCs w:val="24"/>
        </w:rPr>
        <w:t xml:space="preserve">» </w:t>
      </w:r>
      <w:r w:rsidR="00A3535E" w:rsidRPr="00184D52">
        <w:rPr>
          <w:szCs w:val="24"/>
        </w:rPr>
        <w:t>является</w:t>
      </w:r>
      <w:r w:rsidR="00A3535E" w:rsidRPr="00184D52">
        <w:rPr>
          <w:b/>
          <w:color w:val="000000"/>
          <w:szCs w:val="24"/>
        </w:rPr>
        <w:t xml:space="preserve"> </w:t>
      </w:r>
      <w:r w:rsidR="008A330E" w:rsidRPr="008A330E">
        <w:rPr>
          <w:szCs w:val="24"/>
        </w:rPr>
        <w:t>формирование системы научных, методологических и практических знаний, необходимых будущим специалистам при эксплуатации различного энерготехнологического оборудования профильных (пищ</w:t>
      </w:r>
      <w:r w:rsidR="008A330E" w:rsidRPr="008A330E">
        <w:rPr>
          <w:szCs w:val="24"/>
        </w:rPr>
        <w:t>е</w:t>
      </w:r>
      <w:r w:rsidR="008A330E" w:rsidRPr="008A330E">
        <w:rPr>
          <w:szCs w:val="24"/>
        </w:rPr>
        <w:t>вых, нефтегазопромысловых, химических и нефтехимических) предприятий, для его с</w:t>
      </w:r>
      <w:r w:rsidR="008A330E" w:rsidRPr="008A330E">
        <w:rPr>
          <w:szCs w:val="24"/>
        </w:rPr>
        <w:t>о</w:t>
      </w:r>
      <w:r w:rsidR="008A330E" w:rsidRPr="008A330E">
        <w:rPr>
          <w:szCs w:val="24"/>
        </w:rPr>
        <w:t>вершенствования или создания нового; освоение теоретических основ теплотехники,</w:t>
      </w:r>
      <w:r w:rsidR="008A330E" w:rsidRPr="008A330E">
        <w:rPr>
          <w:b/>
          <w:bCs/>
          <w:szCs w:val="24"/>
        </w:rPr>
        <w:t xml:space="preserve"> </w:t>
      </w:r>
      <w:r w:rsidR="008A330E" w:rsidRPr="008A330E">
        <w:rPr>
          <w:szCs w:val="24"/>
        </w:rPr>
        <w:t>включающих в себя</w:t>
      </w:r>
      <w:r w:rsidR="008A330E" w:rsidRPr="008A330E">
        <w:rPr>
          <w:b/>
          <w:bCs/>
          <w:szCs w:val="24"/>
        </w:rPr>
        <w:t xml:space="preserve"> </w:t>
      </w:r>
      <w:r w:rsidR="008A330E" w:rsidRPr="008A330E">
        <w:rPr>
          <w:szCs w:val="24"/>
        </w:rPr>
        <w:t>термодинамический анализ энерготехнологических систем и теорию тепломассопереноса, а также изучение конструкций, принципов работы и методов тепл</w:t>
      </w:r>
      <w:r w:rsidR="008A330E" w:rsidRPr="008A330E">
        <w:rPr>
          <w:szCs w:val="24"/>
        </w:rPr>
        <w:t>о</w:t>
      </w:r>
      <w:r w:rsidR="008A330E" w:rsidRPr="008A330E">
        <w:rPr>
          <w:szCs w:val="24"/>
        </w:rPr>
        <w:t>вого расчета энергетического и энерготехнологического оборудования промышленных предприятий</w:t>
      </w:r>
      <w:r w:rsidR="008A330E">
        <w:rPr>
          <w:szCs w:val="24"/>
        </w:rPr>
        <w:t>.</w:t>
      </w:r>
    </w:p>
    <w:p w:rsidR="00317B5B" w:rsidRPr="00184D52" w:rsidRDefault="00317B5B" w:rsidP="008A330E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Cs w:val="24"/>
        </w:rPr>
      </w:pPr>
      <w:r w:rsidRPr="00184D52">
        <w:rPr>
          <w:szCs w:val="24"/>
        </w:rPr>
        <w:t>Для достижения этой цели преподавание дисциплины предполагает</w:t>
      </w:r>
      <w:r w:rsidR="00A3535E" w:rsidRPr="00184D52">
        <w:rPr>
          <w:szCs w:val="24"/>
        </w:rPr>
        <w:t xml:space="preserve"> </w:t>
      </w:r>
      <w:r w:rsidR="008A330E">
        <w:rPr>
          <w:color w:val="000000"/>
          <w:szCs w:val="24"/>
        </w:rPr>
        <w:t>освоение основ теплотехники</w:t>
      </w:r>
      <w:r w:rsidR="00A3535E" w:rsidRPr="00184D52">
        <w:rPr>
          <w:color w:val="000000"/>
          <w:szCs w:val="24"/>
        </w:rPr>
        <w:t>, а также изучение основны</w:t>
      </w:r>
      <w:r w:rsidR="008A330E">
        <w:rPr>
          <w:color w:val="000000"/>
          <w:szCs w:val="24"/>
        </w:rPr>
        <w:t xml:space="preserve">х промышленных теплотехнических </w:t>
      </w:r>
      <w:r w:rsidR="00A3535E" w:rsidRPr="00184D52">
        <w:rPr>
          <w:color w:val="000000"/>
          <w:szCs w:val="24"/>
        </w:rPr>
        <w:t xml:space="preserve"> процессов и аппаратов и методов их расчёта.</w:t>
      </w:r>
    </w:p>
    <w:p w:rsidR="00317B5B" w:rsidRPr="00184D52" w:rsidRDefault="00317B5B" w:rsidP="006C2D0B">
      <w:pPr>
        <w:pStyle w:val="1"/>
        <w:ind w:firstLine="709"/>
        <w:contextualSpacing/>
        <w:jc w:val="both"/>
      </w:pPr>
      <w:r w:rsidRPr="00184D52">
        <w:t>Теоретическая часть дисциплины излагается в лекционном курсе. Полученные знания закрепляются на практических и лабораторных занятиях. Самостоятельная работа предусматривает работу с учебниками и учебными пособиями, подготовку к практическим занятиям, выполнение домашних заданий.</w:t>
      </w:r>
    </w:p>
    <w:p w:rsidR="00317B5B" w:rsidRPr="00184D52" w:rsidRDefault="00317B5B" w:rsidP="006C2D0B">
      <w:pPr>
        <w:pStyle w:val="1"/>
        <w:ind w:firstLine="709"/>
        <w:contextualSpacing/>
        <w:jc w:val="both"/>
      </w:pPr>
    </w:p>
    <w:p w:rsidR="006C2D0B" w:rsidRPr="00184D52" w:rsidRDefault="00317B5B" w:rsidP="006C2D0B">
      <w:pPr>
        <w:tabs>
          <w:tab w:val="left" w:pos="708"/>
        </w:tabs>
        <w:spacing w:before="40"/>
        <w:ind w:firstLine="709"/>
        <w:contextualSpacing/>
        <w:jc w:val="center"/>
        <w:rPr>
          <w:b/>
          <w:szCs w:val="24"/>
        </w:rPr>
      </w:pPr>
      <w:r w:rsidRPr="00184D52">
        <w:rPr>
          <w:b/>
          <w:szCs w:val="24"/>
        </w:rPr>
        <w:t xml:space="preserve">2. Место дисциплины в структуре ООП </w:t>
      </w:r>
      <w:proofErr w:type="gramStart"/>
      <w:r w:rsidRPr="00184D52">
        <w:rPr>
          <w:b/>
          <w:szCs w:val="24"/>
        </w:rPr>
        <w:t>ВО</w:t>
      </w:r>
      <w:proofErr w:type="gramEnd"/>
    </w:p>
    <w:p w:rsidR="007C2A79" w:rsidRDefault="007C2A79" w:rsidP="006C2D0B">
      <w:pPr>
        <w:ind w:firstLine="709"/>
        <w:contextualSpacing/>
        <w:jc w:val="both"/>
        <w:rPr>
          <w:szCs w:val="24"/>
        </w:rPr>
      </w:pPr>
      <w:r w:rsidRPr="00184D52">
        <w:rPr>
          <w:szCs w:val="24"/>
        </w:rPr>
        <w:t xml:space="preserve">Настоящая дисциплина относится к </w:t>
      </w:r>
      <w:r w:rsidR="00C24733">
        <w:rPr>
          <w:szCs w:val="24"/>
        </w:rPr>
        <w:t xml:space="preserve">вариативной </w:t>
      </w:r>
      <w:r w:rsidRPr="00184D52">
        <w:rPr>
          <w:szCs w:val="24"/>
        </w:rPr>
        <w:t xml:space="preserve"> части</w:t>
      </w:r>
      <w:r w:rsidR="00C24733">
        <w:rPr>
          <w:szCs w:val="24"/>
        </w:rPr>
        <w:t xml:space="preserve"> блока Б.1.</w:t>
      </w:r>
      <w:r w:rsidRPr="00184D52">
        <w:rPr>
          <w:szCs w:val="24"/>
        </w:rPr>
        <w:t xml:space="preserve"> учебного плана в системе подготовки бак</w:t>
      </w:r>
      <w:r w:rsidR="008A330E">
        <w:rPr>
          <w:szCs w:val="24"/>
        </w:rPr>
        <w:t xml:space="preserve">алавров по направлению </w:t>
      </w:r>
      <w:r w:rsidR="008A330E" w:rsidRPr="008A330E">
        <w:rPr>
          <w:szCs w:val="24"/>
        </w:rPr>
        <w:t>21.03.01  «Нефтегазовое дело»</w:t>
      </w:r>
      <w:r w:rsidRPr="008A330E">
        <w:rPr>
          <w:szCs w:val="24"/>
        </w:rPr>
        <w:t xml:space="preserve">. </w:t>
      </w:r>
    </w:p>
    <w:p w:rsidR="008A330E" w:rsidRPr="008A330E" w:rsidRDefault="008A330E" w:rsidP="008A330E">
      <w:pPr>
        <w:widowControl w:val="0"/>
        <w:overflowPunct w:val="0"/>
        <w:autoSpaceDE w:val="0"/>
        <w:autoSpaceDN w:val="0"/>
        <w:adjustRightInd w:val="0"/>
        <w:spacing w:line="233" w:lineRule="auto"/>
        <w:ind w:firstLine="566"/>
        <w:jc w:val="both"/>
        <w:rPr>
          <w:szCs w:val="24"/>
        </w:rPr>
      </w:pPr>
      <w:r w:rsidRPr="008A330E">
        <w:rPr>
          <w:szCs w:val="24"/>
        </w:rPr>
        <w:t>Дисциплина базируется на предварительном изучении следующих курсов: физики, математики, химии, философии, гидравлики. Необходимыми условиями для освоения дисциплины являются: знание основ дифференциального и интегрального исчисления, основных законов физики, умения строить модели и решать конкретные задачи опред</w:t>
      </w:r>
      <w:r w:rsidRPr="008A330E">
        <w:rPr>
          <w:szCs w:val="24"/>
        </w:rPr>
        <w:t>е</w:t>
      </w:r>
      <w:r w:rsidRPr="008A330E">
        <w:rPr>
          <w:szCs w:val="24"/>
        </w:rPr>
        <w:t>ленной степени сложности, владение целостной системой знаний, формирующей физич</w:t>
      </w:r>
      <w:r w:rsidRPr="008A330E">
        <w:rPr>
          <w:szCs w:val="24"/>
        </w:rPr>
        <w:t>е</w:t>
      </w:r>
      <w:r w:rsidRPr="008A330E">
        <w:rPr>
          <w:szCs w:val="24"/>
        </w:rPr>
        <w:t>скую картину окружающего мира и, в особенности, законов термодинамики и теплоте</w:t>
      </w:r>
      <w:r w:rsidRPr="008A330E">
        <w:rPr>
          <w:szCs w:val="24"/>
        </w:rPr>
        <w:t>х</w:t>
      </w:r>
      <w:r w:rsidRPr="008A330E">
        <w:rPr>
          <w:szCs w:val="24"/>
        </w:rPr>
        <w:t>ники.</w:t>
      </w:r>
    </w:p>
    <w:p w:rsidR="006C2D0B" w:rsidRPr="00184D52" w:rsidRDefault="006C2D0B" w:rsidP="006C2D0B">
      <w:pPr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</w:p>
    <w:p w:rsidR="007C2A79" w:rsidRPr="005379FF" w:rsidRDefault="00317B5B" w:rsidP="008F74AF">
      <w:pPr>
        <w:pStyle w:val="1"/>
        <w:ind w:firstLine="709"/>
        <w:contextualSpacing/>
        <w:jc w:val="center"/>
        <w:rPr>
          <w:b/>
        </w:rPr>
      </w:pPr>
      <w:r w:rsidRPr="00184D52">
        <w:rPr>
          <w:b/>
        </w:rPr>
        <w:t>3. Требования к результатам освоения дисциплины</w:t>
      </w:r>
    </w:p>
    <w:p w:rsidR="008A330E" w:rsidRDefault="007C2A79" w:rsidP="008A330E">
      <w:pPr>
        <w:pStyle w:val="1"/>
        <w:ind w:firstLine="709"/>
        <w:contextualSpacing/>
        <w:jc w:val="both"/>
      </w:pPr>
      <w:r w:rsidRPr="00184D52">
        <w:t xml:space="preserve">     В процессе освоения данной дисциплины студент формирует и демонстрирует следующие профессиональные компетенции при освоении ООП </w:t>
      </w:r>
      <w:proofErr w:type="gramStart"/>
      <w:r w:rsidRPr="00184D52">
        <w:t>ВО</w:t>
      </w:r>
      <w:proofErr w:type="gramEnd"/>
      <w:r w:rsidRPr="00184D52">
        <w:t xml:space="preserve">, реализующей Федеральный Государственный образовательный стандарт высшего образования (ФГОС ВО): </w:t>
      </w:r>
    </w:p>
    <w:p w:rsidR="008A330E" w:rsidRDefault="008A330E" w:rsidP="008A330E">
      <w:pPr>
        <w:pStyle w:val="1"/>
        <w:ind w:firstLine="709"/>
        <w:contextualSpacing/>
        <w:jc w:val="both"/>
      </w:pPr>
      <w:r w:rsidRPr="008A330E">
        <w:t>- способность</w:t>
      </w:r>
      <w:r w:rsidRPr="008A330E">
        <w:rPr>
          <w:spacing w:val="30"/>
        </w:rPr>
        <w:t xml:space="preserve"> </w:t>
      </w:r>
      <w:r w:rsidRPr="008A330E">
        <w:t>использовать</w:t>
      </w:r>
      <w:r w:rsidRPr="008A330E">
        <w:rPr>
          <w:spacing w:val="30"/>
        </w:rPr>
        <w:t xml:space="preserve"> </w:t>
      </w:r>
      <w:r w:rsidRPr="008A330E">
        <w:t>основные</w:t>
      </w:r>
      <w:r w:rsidRPr="008A330E">
        <w:rPr>
          <w:spacing w:val="30"/>
        </w:rPr>
        <w:t xml:space="preserve"> </w:t>
      </w:r>
      <w:r w:rsidRPr="008A330E">
        <w:t>законы</w:t>
      </w:r>
      <w:r w:rsidRPr="008A330E">
        <w:rPr>
          <w:spacing w:val="29"/>
        </w:rPr>
        <w:t xml:space="preserve"> </w:t>
      </w:r>
      <w:r w:rsidRPr="008A330E">
        <w:t>естественнонаучных</w:t>
      </w:r>
      <w:r w:rsidRPr="008A330E">
        <w:rPr>
          <w:spacing w:val="29"/>
        </w:rPr>
        <w:t xml:space="preserve"> </w:t>
      </w:r>
      <w:r w:rsidRPr="008A330E">
        <w:t>дисциплин</w:t>
      </w:r>
      <w:r w:rsidRPr="008A330E">
        <w:rPr>
          <w:spacing w:val="31"/>
        </w:rPr>
        <w:t xml:space="preserve"> </w:t>
      </w:r>
      <w:r w:rsidRPr="008A330E">
        <w:t>в</w:t>
      </w:r>
      <w:r w:rsidRPr="008A330E">
        <w:rPr>
          <w:spacing w:val="29"/>
        </w:rPr>
        <w:t xml:space="preserve"> </w:t>
      </w:r>
      <w:r w:rsidRPr="008A330E">
        <w:t>профессиональной</w:t>
      </w:r>
      <w:r w:rsidRPr="008A330E">
        <w:rPr>
          <w:spacing w:val="30"/>
          <w:w w:val="99"/>
        </w:rPr>
        <w:t xml:space="preserve"> </w:t>
      </w:r>
      <w:r w:rsidRPr="008A330E">
        <w:t>деятельности,</w:t>
      </w:r>
      <w:r w:rsidRPr="008A330E">
        <w:rPr>
          <w:spacing w:val="21"/>
        </w:rPr>
        <w:t xml:space="preserve"> </w:t>
      </w:r>
      <w:r w:rsidRPr="008A330E">
        <w:t>применять</w:t>
      </w:r>
      <w:r w:rsidRPr="008A330E">
        <w:rPr>
          <w:spacing w:val="21"/>
        </w:rPr>
        <w:t xml:space="preserve"> </w:t>
      </w:r>
      <w:r w:rsidRPr="008A330E">
        <w:t>методы</w:t>
      </w:r>
      <w:r w:rsidRPr="008A330E">
        <w:rPr>
          <w:spacing w:val="23"/>
        </w:rPr>
        <w:t xml:space="preserve"> </w:t>
      </w:r>
      <w:r w:rsidRPr="008A330E">
        <w:t>математического</w:t>
      </w:r>
      <w:r w:rsidRPr="008A330E">
        <w:rPr>
          <w:spacing w:val="21"/>
        </w:rPr>
        <w:t xml:space="preserve"> </w:t>
      </w:r>
      <w:r w:rsidRPr="008A330E">
        <w:t>анализа</w:t>
      </w:r>
      <w:r w:rsidRPr="008A330E">
        <w:rPr>
          <w:spacing w:val="24"/>
        </w:rPr>
        <w:t xml:space="preserve"> </w:t>
      </w:r>
      <w:r w:rsidRPr="008A330E">
        <w:t>и</w:t>
      </w:r>
      <w:r w:rsidRPr="008A330E">
        <w:rPr>
          <w:spacing w:val="22"/>
        </w:rPr>
        <w:t xml:space="preserve"> </w:t>
      </w:r>
      <w:r w:rsidRPr="008A330E">
        <w:t>моделирования,</w:t>
      </w:r>
      <w:r w:rsidRPr="008A330E">
        <w:rPr>
          <w:spacing w:val="21"/>
        </w:rPr>
        <w:t xml:space="preserve"> </w:t>
      </w:r>
      <w:r w:rsidRPr="008A330E">
        <w:t>теоретического</w:t>
      </w:r>
      <w:r w:rsidRPr="008A330E">
        <w:rPr>
          <w:spacing w:val="24"/>
        </w:rPr>
        <w:t xml:space="preserve"> </w:t>
      </w:r>
      <w:r w:rsidRPr="008A330E">
        <w:t>и</w:t>
      </w:r>
      <w:r w:rsidRPr="008A330E">
        <w:rPr>
          <w:spacing w:val="40"/>
          <w:w w:val="99"/>
        </w:rPr>
        <w:t xml:space="preserve"> </w:t>
      </w:r>
      <w:r w:rsidRPr="008A330E">
        <w:t>экспериментального</w:t>
      </w:r>
      <w:r w:rsidRPr="008A330E">
        <w:rPr>
          <w:spacing w:val="-20"/>
        </w:rPr>
        <w:t xml:space="preserve"> </w:t>
      </w:r>
      <w:r w:rsidRPr="008A330E">
        <w:t>исследования</w:t>
      </w:r>
      <w:r w:rsidRPr="008A330E">
        <w:rPr>
          <w:spacing w:val="-21"/>
        </w:rPr>
        <w:t xml:space="preserve"> </w:t>
      </w:r>
      <w:r w:rsidRPr="008A330E">
        <w:rPr>
          <w:spacing w:val="-1"/>
        </w:rPr>
        <w:t>(ОПК-2)</w:t>
      </w:r>
      <w:bookmarkStart w:id="1" w:name="page5"/>
      <w:bookmarkEnd w:id="1"/>
      <w:r w:rsidRPr="008A330E">
        <w:t>;</w:t>
      </w:r>
    </w:p>
    <w:p w:rsidR="008A330E" w:rsidRPr="008A330E" w:rsidRDefault="008A330E" w:rsidP="008A330E">
      <w:pPr>
        <w:pStyle w:val="1"/>
        <w:ind w:firstLine="709"/>
        <w:contextualSpacing/>
        <w:jc w:val="both"/>
      </w:pPr>
      <w:r w:rsidRPr="008A330E">
        <w:t>- способность</w:t>
      </w:r>
      <w:r w:rsidRPr="008A330E">
        <w:rPr>
          <w:spacing w:val="14"/>
        </w:rPr>
        <w:t xml:space="preserve"> </w:t>
      </w:r>
      <w:r w:rsidRPr="008A330E">
        <w:t>выбирать</w:t>
      </w:r>
      <w:r w:rsidRPr="008A330E">
        <w:rPr>
          <w:spacing w:val="18"/>
        </w:rPr>
        <w:t xml:space="preserve"> </w:t>
      </w:r>
      <w:r w:rsidRPr="008A330E">
        <w:t>и</w:t>
      </w:r>
      <w:r w:rsidRPr="008A330E">
        <w:rPr>
          <w:spacing w:val="15"/>
        </w:rPr>
        <w:t xml:space="preserve"> </w:t>
      </w:r>
      <w:r w:rsidRPr="008A330E">
        <w:t>применять</w:t>
      </w:r>
      <w:r w:rsidRPr="008A330E">
        <w:rPr>
          <w:spacing w:val="15"/>
        </w:rPr>
        <w:t xml:space="preserve"> </w:t>
      </w:r>
      <w:r w:rsidRPr="008A330E">
        <w:t>соответствующие</w:t>
      </w:r>
      <w:r w:rsidRPr="008A330E">
        <w:rPr>
          <w:spacing w:val="16"/>
        </w:rPr>
        <w:t xml:space="preserve"> </w:t>
      </w:r>
      <w:r w:rsidRPr="008A330E">
        <w:rPr>
          <w:spacing w:val="-1"/>
        </w:rPr>
        <w:t>методы</w:t>
      </w:r>
      <w:r w:rsidRPr="008A330E">
        <w:rPr>
          <w:spacing w:val="16"/>
        </w:rPr>
        <w:t xml:space="preserve"> </w:t>
      </w:r>
      <w:r w:rsidRPr="008A330E">
        <w:t>моделирования</w:t>
      </w:r>
      <w:r w:rsidRPr="008A330E">
        <w:rPr>
          <w:spacing w:val="16"/>
        </w:rPr>
        <w:t xml:space="preserve"> </w:t>
      </w:r>
      <w:r w:rsidRPr="008A330E">
        <w:t>физических,</w:t>
      </w:r>
      <w:r w:rsidRPr="008A330E">
        <w:rPr>
          <w:spacing w:val="54"/>
          <w:w w:val="99"/>
        </w:rPr>
        <w:t xml:space="preserve"> </w:t>
      </w:r>
      <w:r w:rsidRPr="008A330E">
        <w:rPr>
          <w:spacing w:val="-1"/>
        </w:rPr>
        <w:t>химических</w:t>
      </w:r>
      <w:r w:rsidRPr="008A330E">
        <w:rPr>
          <w:spacing w:val="-12"/>
        </w:rPr>
        <w:t xml:space="preserve"> </w:t>
      </w:r>
      <w:r w:rsidRPr="008A330E">
        <w:t>и</w:t>
      </w:r>
      <w:r w:rsidRPr="008A330E">
        <w:rPr>
          <w:spacing w:val="-12"/>
        </w:rPr>
        <w:t xml:space="preserve"> </w:t>
      </w:r>
      <w:r w:rsidRPr="008A330E">
        <w:t>технологических</w:t>
      </w:r>
      <w:r w:rsidRPr="008A330E">
        <w:rPr>
          <w:spacing w:val="-12"/>
        </w:rPr>
        <w:t xml:space="preserve"> </w:t>
      </w:r>
      <w:r w:rsidRPr="008A330E">
        <w:t>процессов</w:t>
      </w:r>
      <w:r w:rsidRPr="008A330E">
        <w:rPr>
          <w:spacing w:val="-10"/>
        </w:rPr>
        <w:t xml:space="preserve"> </w:t>
      </w:r>
      <w:r w:rsidRPr="008A330E">
        <w:t>(ПК-26).</w:t>
      </w:r>
    </w:p>
    <w:p w:rsidR="007C2A79" w:rsidRPr="00184D52" w:rsidRDefault="007C2A79" w:rsidP="006C2D0B">
      <w:pPr>
        <w:pStyle w:val="1"/>
        <w:ind w:firstLine="709"/>
        <w:contextualSpacing/>
        <w:jc w:val="both"/>
      </w:pPr>
      <w:r w:rsidRPr="00184D52">
        <w:t>В результ</w:t>
      </w:r>
      <w:r w:rsidR="008A330E">
        <w:t>ате изучения дисциплины «Теплотехника</w:t>
      </w:r>
      <w:r w:rsidRPr="00184D52">
        <w:t>» учебного плана основной образовательной программы студент должен демонстрировать следующие результаты образования.</w:t>
      </w:r>
    </w:p>
    <w:p w:rsidR="008A330E" w:rsidRPr="00396F32" w:rsidRDefault="00396F32" w:rsidP="008A330E">
      <w:pPr>
        <w:pStyle w:val="1"/>
        <w:ind w:firstLine="709"/>
        <w:contextualSpacing/>
        <w:jc w:val="both"/>
        <w:rPr>
          <w:b/>
        </w:rPr>
      </w:pPr>
      <w:r w:rsidRPr="00396F32">
        <w:rPr>
          <w:b/>
        </w:rPr>
        <w:t>Студент должен знать</w:t>
      </w:r>
      <w:r w:rsidR="007C2A79" w:rsidRPr="00396F32">
        <w:rPr>
          <w:b/>
        </w:rPr>
        <w:t xml:space="preserve">: </w:t>
      </w:r>
    </w:p>
    <w:p w:rsidR="008A330E" w:rsidRDefault="008A330E" w:rsidP="008A330E">
      <w:pPr>
        <w:pStyle w:val="1"/>
        <w:ind w:firstLine="709"/>
        <w:contextualSpacing/>
        <w:jc w:val="both"/>
        <w:rPr>
          <w:lang w:eastAsia="ru-RU"/>
        </w:rPr>
      </w:pPr>
      <w:r w:rsidRPr="008A330E">
        <w:rPr>
          <w:lang w:eastAsia="ru-RU"/>
        </w:rPr>
        <w:t xml:space="preserve">- способы системного изучения научно-технической информации: </w:t>
      </w:r>
    </w:p>
    <w:p w:rsidR="008A330E" w:rsidRDefault="008A330E" w:rsidP="008A330E">
      <w:pPr>
        <w:pStyle w:val="1"/>
        <w:ind w:firstLine="709"/>
        <w:contextualSpacing/>
        <w:jc w:val="both"/>
      </w:pPr>
      <w:r w:rsidRPr="008A330E">
        <w:t xml:space="preserve">- состояние и перспективы развития нефтегазовой промышленности и смежных отраслей; </w:t>
      </w:r>
    </w:p>
    <w:p w:rsidR="008A330E" w:rsidRDefault="008A330E" w:rsidP="008A330E">
      <w:pPr>
        <w:pStyle w:val="1"/>
        <w:ind w:firstLine="709"/>
        <w:contextualSpacing/>
        <w:jc w:val="both"/>
      </w:pPr>
      <w:r w:rsidRPr="008A330E">
        <w:t>- базовые методы исследовательской деятельности в области теплотехники</w:t>
      </w:r>
    </w:p>
    <w:p w:rsidR="008A330E" w:rsidRDefault="008A330E" w:rsidP="008A330E">
      <w:pPr>
        <w:pStyle w:val="1"/>
        <w:ind w:firstLine="709"/>
        <w:contextualSpacing/>
        <w:jc w:val="both"/>
      </w:pPr>
      <w:r w:rsidRPr="008A330E">
        <w:t xml:space="preserve">- основные законы термодинамики; </w:t>
      </w:r>
    </w:p>
    <w:p w:rsidR="008A330E" w:rsidRDefault="008A330E" w:rsidP="008A330E">
      <w:pPr>
        <w:pStyle w:val="1"/>
        <w:ind w:firstLine="709"/>
        <w:contextualSpacing/>
        <w:jc w:val="both"/>
      </w:pPr>
      <w:r w:rsidRPr="008A330E">
        <w:t xml:space="preserve">- свойства различных рабочих тел и методы расчета параметров и процессов изменения их состояния; </w:t>
      </w:r>
    </w:p>
    <w:p w:rsidR="008A330E" w:rsidRPr="00184D52" w:rsidRDefault="008A330E" w:rsidP="008A330E">
      <w:pPr>
        <w:pStyle w:val="1"/>
        <w:ind w:firstLine="709"/>
        <w:contextualSpacing/>
        <w:jc w:val="both"/>
      </w:pPr>
      <w:r w:rsidRPr="008A330E">
        <w:t xml:space="preserve">- количественные и качественные методы термодинамического анализа процессов и циклов тепловых двигателей и аппаратов с целью повышения тепловой экономичности, </w:t>
      </w:r>
      <w:r w:rsidRPr="008A330E">
        <w:lastRenderedPageBreak/>
        <w:t xml:space="preserve">уменьшения капитальных затрат, уменьшения или сведения к минимуму отрицательного воздействия на окружающую среду в процессе эксплуатации этого оборудования. </w:t>
      </w:r>
    </w:p>
    <w:p w:rsidR="00396F32" w:rsidRPr="00987B91" w:rsidRDefault="00396F32" w:rsidP="00396F32">
      <w:pPr>
        <w:pStyle w:val="1"/>
        <w:ind w:firstLine="709"/>
        <w:contextualSpacing/>
        <w:jc w:val="both"/>
        <w:rPr>
          <w:b/>
          <w:lang w:eastAsia="ru-RU"/>
        </w:rPr>
      </w:pPr>
      <w:r>
        <w:rPr>
          <w:b/>
          <w:lang w:eastAsia="ru-RU"/>
        </w:rPr>
        <w:t>Студент должен уметь</w:t>
      </w:r>
      <w:r w:rsidRPr="00987B91">
        <w:rPr>
          <w:b/>
          <w:lang w:eastAsia="ru-RU"/>
        </w:rPr>
        <w:t>:</w:t>
      </w:r>
    </w:p>
    <w:p w:rsidR="008A330E" w:rsidRDefault="008A330E" w:rsidP="008A330E">
      <w:pPr>
        <w:tabs>
          <w:tab w:val="left" w:pos="1080"/>
        </w:tabs>
        <w:ind w:firstLine="709"/>
        <w:contextualSpacing/>
        <w:jc w:val="both"/>
        <w:rPr>
          <w:szCs w:val="24"/>
        </w:rPr>
      </w:pPr>
      <w:r>
        <w:rPr>
          <w:szCs w:val="24"/>
        </w:rPr>
        <w:t>-</w:t>
      </w:r>
      <w:r w:rsidRPr="008A330E">
        <w:rPr>
          <w:szCs w:val="24"/>
        </w:rPr>
        <w:t xml:space="preserve">проводить необходимые термодинамические и теплотехнические расчеты; </w:t>
      </w:r>
    </w:p>
    <w:p w:rsidR="008A330E" w:rsidRPr="00184D52" w:rsidRDefault="008A330E" w:rsidP="008A330E">
      <w:pPr>
        <w:tabs>
          <w:tab w:val="left" w:pos="1080"/>
        </w:tabs>
        <w:ind w:firstLine="709"/>
        <w:contextualSpacing/>
        <w:jc w:val="both"/>
        <w:rPr>
          <w:szCs w:val="24"/>
        </w:rPr>
      </w:pPr>
      <w:r>
        <w:rPr>
          <w:szCs w:val="24"/>
        </w:rPr>
        <w:t>-</w:t>
      </w:r>
      <w:r w:rsidRPr="008A330E">
        <w:rPr>
          <w:szCs w:val="24"/>
        </w:rPr>
        <w:t>осуществлять выбор оптимальных вариантов при решении практических задач, связанных с совершенствованием и работой разнообразного теплотехнического оборуд</w:t>
      </w:r>
      <w:r w:rsidRPr="008A330E">
        <w:rPr>
          <w:szCs w:val="24"/>
        </w:rPr>
        <w:t>о</w:t>
      </w:r>
      <w:r w:rsidRPr="008A330E">
        <w:rPr>
          <w:szCs w:val="24"/>
        </w:rPr>
        <w:t xml:space="preserve">вания. </w:t>
      </w:r>
    </w:p>
    <w:p w:rsidR="008A330E" w:rsidRPr="00396F32" w:rsidRDefault="00396F32" w:rsidP="00396F32">
      <w:pPr>
        <w:pStyle w:val="1"/>
        <w:ind w:firstLine="709"/>
        <w:contextualSpacing/>
        <w:jc w:val="both"/>
        <w:rPr>
          <w:b/>
          <w:lang w:eastAsia="ru-RU"/>
        </w:rPr>
      </w:pPr>
      <w:r>
        <w:rPr>
          <w:b/>
          <w:lang w:eastAsia="ru-RU"/>
        </w:rPr>
        <w:t>Студент должен владеть</w:t>
      </w:r>
      <w:r w:rsidRPr="00987B91">
        <w:rPr>
          <w:b/>
          <w:lang w:eastAsia="ru-RU"/>
        </w:rPr>
        <w:t>:</w:t>
      </w:r>
    </w:p>
    <w:p w:rsidR="008A330E" w:rsidRPr="008A330E" w:rsidRDefault="008A330E" w:rsidP="008A330E">
      <w:pPr>
        <w:widowControl w:val="0"/>
        <w:numPr>
          <w:ilvl w:val="1"/>
          <w:numId w:val="15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line="208" w:lineRule="auto"/>
        <w:ind w:left="840" w:right="100" w:hanging="358"/>
        <w:jc w:val="both"/>
        <w:rPr>
          <w:rFonts w:ascii="Symbol" w:hAnsi="Symbol" w:cs="Symbol"/>
          <w:szCs w:val="24"/>
        </w:rPr>
      </w:pPr>
      <w:r w:rsidRPr="008A330E">
        <w:rPr>
          <w:szCs w:val="24"/>
        </w:rPr>
        <w:t xml:space="preserve"> методами определения оптимальных и рациональных технологических режимов работы оборудования; </w:t>
      </w:r>
    </w:p>
    <w:p w:rsidR="008A330E" w:rsidRPr="008A330E" w:rsidRDefault="008A330E" w:rsidP="008A330E">
      <w:pPr>
        <w:widowControl w:val="0"/>
        <w:autoSpaceDE w:val="0"/>
        <w:autoSpaceDN w:val="0"/>
        <w:adjustRightInd w:val="0"/>
        <w:spacing w:line="88" w:lineRule="exact"/>
        <w:rPr>
          <w:rFonts w:ascii="Symbol" w:hAnsi="Symbol" w:cs="Symbol"/>
          <w:szCs w:val="24"/>
        </w:rPr>
      </w:pPr>
    </w:p>
    <w:p w:rsidR="008A330E" w:rsidRPr="008A330E" w:rsidRDefault="008A330E" w:rsidP="008A330E">
      <w:pPr>
        <w:widowControl w:val="0"/>
        <w:numPr>
          <w:ilvl w:val="1"/>
          <w:numId w:val="15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line="208" w:lineRule="auto"/>
        <w:ind w:left="840" w:hanging="358"/>
        <w:jc w:val="both"/>
        <w:rPr>
          <w:rFonts w:ascii="Symbol" w:hAnsi="Symbol" w:cs="Symbol"/>
          <w:szCs w:val="24"/>
        </w:rPr>
      </w:pPr>
      <w:r w:rsidRPr="008A330E">
        <w:rPr>
          <w:szCs w:val="24"/>
        </w:rPr>
        <w:t xml:space="preserve">методами расчета термодинамических процессов реальных газов и паров. </w:t>
      </w:r>
    </w:p>
    <w:p w:rsidR="008A330E" w:rsidRPr="008A330E" w:rsidRDefault="008A330E" w:rsidP="008A330E">
      <w:pPr>
        <w:widowControl w:val="0"/>
        <w:autoSpaceDE w:val="0"/>
        <w:autoSpaceDN w:val="0"/>
        <w:adjustRightInd w:val="0"/>
        <w:spacing w:line="86" w:lineRule="exact"/>
        <w:rPr>
          <w:rFonts w:ascii="Symbol" w:hAnsi="Symbol" w:cs="Symbol"/>
          <w:szCs w:val="24"/>
        </w:rPr>
      </w:pPr>
    </w:p>
    <w:p w:rsidR="00A3535E" w:rsidRPr="008A330E" w:rsidRDefault="008A330E" w:rsidP="008A330E">
      <w:pPr>
        <w:widowControl w:val="0"/>
        <w:numPr>
          <w:ilvl w:val="1"/>
          <w:numId w:val="15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line="209" w:lineRule="auto"/>
        <w:ind w:left="840" w:hanging="358"/>
        <w:jc w:val="both"/>
        <w:rPr>
          <w:rFonts w:ascii="Symbol" w:hAnsi="Symbol" w:cs="Symbol"/>
          <w:szCs w:val="24"/>
        </w:rPr>
      </w:pPr>
      <w:r w:rsidRPr="008A330E">
        <w:rPr>
          <w:szCs w:val="24"/>
        </w:rPr>
        <w:t xml:space="preserve">навыками составления тепловых балансов </w:t>
      </w:r>
      <w:proofErr w:type="spellStart"/>
      <w:r w:rsidRPr="008A330E">
        <w:rPr>
          <w:szCs w:val="24"/>
        </w:rPr>
        <w:t>топливоиспользующего</w:t>
      </w:r>
      <w:proofErr w:type="spellEnd"/>
      <w:r w:rsidRPr="008A330E">
        <w:rPr>
          <w:szCs w:val="24"/>
        </w:rPr>
        <w:t xml:space="preserve"> оборудования нефтегазовых производств. </w:t>
      </w:r>
    </w:p>
    <w:p w:rsidR="00184D52" w:rsidRDefault="00184D52" w:rsidP="008A330E">
      <w:pPr>
        <w:pStyle w:val="Default"/>
        <w:rPr>
          <w:b/>
          <w:iCs/>
        </w:rPr>
      </w:pPr>
    </w:p>
    <w:p w:rsidR="00F95361" w:rsidRDefault="00F95361" w:rsidP="007C2A79">
      <w:pPr>
        <w:pStyle w:val="Default"/>
        <w:ind w:firstLine="567"/>
        <w:jc w:val="center"/>
        <w:rPr>
          <w:b/>
          <w:iCs/>
        </w:rPr>
      </w:pPr>
    </w:p>
    <w:p w:rsidR="007C2A79" w:rsidRPr="00AE6F9F" w:rsidRDefault="007C2A79" w:rsidP="007C2A79">
      <w:pPr>
        <w:pStyle w:val="Default"/>
        <w:ind w:firstLine="567"/>
        <w:jc w:val="center"/>
        <w:rPr>
          <w:b/>
          <w:iCs/>
        </w:rPr>
      </w:pPr>
      <w:r w:rsidRPr="00AE6F9F">
        <w:rPr>
          <w:b/>
          <w:iCs/>
        </w:rPr>
        <w:t>4. Распределение трудоемкости (час.) дисциплины по темам</w:t>
      </w:r>
    </w:p>
    <w:p w:rsidR="007C2A79" w:rsidRDefault="007C2A79" w:rsidP="007C2A79">
      <w:pPr>
        <w:spacing w:after="100" w:afterAutospacing="1"/>
        <w:ind w:left="1069"/>
        <w:jc w:val="center"/>
        <w:rPr>
          <w:b/>
          <w:iCs/>
        </w:rPr>
      </w:pPr>
      <w:r w:rsidRPr="00AE6F9F">
        <w:rPr>
          <w:b/>
          <w:iCs/>
        </w:rPr>
        <w:t>и видам занятий</w:t>
      </w:r>
    </w:p>
    <w:tbl>
      <w:tblPr>
        <w:tblW w:w="516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68"/>
        <w:gridCol w:w="680"/>
        <w:gridCol w:w="808"/>
        <w:gridCol w:w="2680"/>
        <w:gridCol w:w="809"/>
        <w:gridCol w:w="682"/>
        <w:gridCol w:w="1053"/>
        <w:gridCol w:w="1034"/>
        <w:gridCol w:w="863"/>
        <w:gridCol w:w="712"/>
      </w:tblGrid>
      <w:tr w:rsidR="00EE2217" w:rsidRPr="00BA7D5E" w:rsidTr="001B2D45">
        <w:trPr>
          <w:cantSplit/>
          <w:trHeight w:val="806"/>
        </w:trPr>
        <w:tc>
          <w:tcPr>
            <w:tcW w:w="287" w:type="pct"/>
            <w:tcBorders>
              <w:bottom w:val="nil"/>
            </w:tcBorders>
          </w:tcPr>
          <w:p w:rsidR="00EE2217" w:rsidRPr="00BA7D5E" w:rsidRDefault="00EE2217" w:rsidP="00FB53DD">
            <w:pPr>
              <w:jc w:val="center"/>
            </w:pPr>
            <w:r w:rsidRPr="00BA7D5E">
              <w:t>№</w:t>
            </w:r>
          </w:p>
          <w:p w:rsidR="00EE2217" w:rsidRPr="00BA7D5E" w:rsidRDefault="00EE2217" w:rsidP="00FB53DD">
            <w:pPr>
              <w:jc w:val="center"/>
            </w:pPr>
            <w:r>
              <w:t>м</w:t>
            </w:r>
            <w:r w:rsidRPr="00BA7D5E">
              <w:t>о-</w:t>
            </w:r>
          </w:p>
          <w:p w:rsidR="00EE2217" w:rsidRPr="00BA7D5E" w:rsidRDefault="00EE2217" w:rsidP="00FB53DD">
            <w:pPr>
              <w:jc w:val="center"/>
            </w:pPr>
            <w:proofErr w:type="spellStart"/>
            <w:r w:rsidRPr="00BA7D5E">
              <w:t>ду</w:t>
            </w:r>
            <w:proofErr w:type="spellEnd"/>
            <w:r w:rsidRPr="00BA7D5E">
              <w:t>-</w:t>
            </w:r>
          </w:p>
          <w:p w:rsidR="00EE2217" w:rsidRPr="00BA7D5E" w:rsidRDefault="00EE2217" w:rsidP="00FB53DD">
            <w:pPr>
              <w:jc w:val="center"/>
            </w:pPr>
            <w:r w:rsidRPr="00BA7D5E">
              <w:t>ля</w:t>
            </w:r>
          </w:p>
        </w:tc>
        <w:tc>
          <w:tcPr>
            <w:tcW w:w="344" w:type="pct"/>
            <w:tcBorders>
              <w:bottom w:val="nil"/>
            </w:tcBorders>
          </w:tcPr>
          <w:p w:rsidR="00EE2217" w:rsidRPr="00BA7D5E" w:rsidRDefault="00EE2217" w:rsidP="00FB53DD">
            <w:pPr>
              <w:jc w:val="center"/>
            </w:pPr>
            <w:r w:rsidRPr="00BA7D5E">
              <w:t>№</w:t>
            </w:r>
          </w:p>
          <w:p w:rsidR="00EE2217" w:rsidRPr="00BA7D5E" w:rsidRDefault="00EE2217" w:rsidP="00FB53DD">
            <w:pPr>
              <w:jc w:val="center"/>
            </w:pPr>
            <w:proofErr w:type="spellStart"/>
            <w:r>
              <w:t>н</w:t>
            </w:r>
            <w:r w:rsidRPr="00BA7D5E">
              <w:t>еде</w:t>
            </w:r>
            <w:proofErr w:type="spellEnd"/>
          </w:p>
          <w:p w:rsidR="00EE2217" w:rsidRPr="00BA7D5E" w:rsidRDefault="00EE2217" w:rsidP="00FB53DD">
            <w:pPr>
              <w:jc w:val="center"/>
            </w:pPr>
            <w:r w:rsidRPr="00BA7D5E">
              <w:t>ли</w:t>
            </w:r>
          </w:p>
        </w:tc>
        <w:tc>
          <w:tcPr>
            <w:tcW w:w="409" w:type="pct"/>
            <w:tcBorders>
              <w:bottom w:val="nil"/>
            </w:tcBorders>
          </w:tcPr>
          <w:p w:rsidR="00EE2217" w:rsidRPr="00BA7D5E" w:rsidRDefault="00EE2217" w:rsidP="00FB53DD">
            <w:pPr>
              <w:jc w:val="center"/>
              <w:rPr>
                <w:lang w:val="en-US"/>
              </w:rPr>
            </w:pPr>
            <w:r w:rsidRPr="00BA7D5E">
              <w:t xml:space="preserve">№ </w:t>
            </w:r>
          </w:p>
          <w:p w:rsidR="00EE2217" w:rsidRPr="00BA7D5E" w:rsidRDefault="00EE2217" w:rsidP="00FB53DD">
            <w:pPr>
              <w:jc w:val="center"/>
            </w:pPr>
            <w:r w:rsidRPr="00BA7D5E">
              <w:t>Те</w:t>
            </w:r>
          </w:p>
          <w:p w:rsidR="00EE2217" w:rsidRPr="00BA7D5E" w:rsidRDefault="00EE2217" w:rsidP="00FB53DD">
            <w:pPr>
              <w:jc w:val="center"/>
            </w:pPr>
            <w:r w:rsidRPr="00BA7D5E">
              <w:t>мы</w:t>
            </w:r>
          </w:p>
        </w:tc>
        <w:tc>
          <w:tcPr>
            <w:tcW w:w="1355" w:type="pct"/>
            <w:tcBorders>
              <w:bottom w:val="nil"/>
            </w:tcBorders>
          </w:tcPr>
          <w:p w:rsidR="00EE2217" w:rsidRPr="00BA7D5E" w:rsidRDefault="00EE2217" w:rsidP="00FB53DD">
            <w:pPr>
              <w:jc w:val="center"/>
            </w:pPr>
          </w:p>
          <w:p w:rsidR="00EE2217" w:rsidRPr="00BA7D5E" w:rsidRDefault="00EE2217" w:rsidP="00FB53DD">
            <w:pPr>
              <w:jc w:val="center"/>
            </w:pPr>
            <w:r w:rsidRPr="00BA7D5E">
              <w:t>Наименование</w:t>
            </w:r>
          </w:p>
          <w:p w:rsidR="00EE2217" w:rsidRPr="00BA7D5E" w:rsidRDefault="00EE2217" w:rsidP="00FB53DD">
            <w:pPr>
              <w:jc w:val="center"/>
            </w:pPr>
            <w:r w:rsidRPr="00BA7D5E">
              <w:t>темы</w:t>
            </w:r>
          </w:p>
        </w:tc>
        <w:tc>
          <w:tcPr>
            <w:tcW w:w="2605" w:type="pct"/>
            <w:gridSpan w:val="6"/>
            <w:tcBorders>
              <w:bottom w:val="nil"/>
            </w:tcBorders>
          </w:tcPr>
          <w:p w:rsidR="00EE2217" w:rsidRPr="00BA7D5E" w:rsidRDefault="00EE2217" w:rsidP="00FB53DD">
            <w:pPr>
              <w:jc w:val="center"/>
            </w:pPr>
          </w:p>
          <w:p w:rsidR="00EE2217" w:rsidRPr="00BA7D5E" w:rsidRDefault="00EE2217" w:rsidP="00FB53DD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4"/>
            </w:pPr>
            <w:r w:rsidRPr="00BA7D5E">
              <w:t>Часы</w:t>
            </w:r>
          </w:p>
          <w:p w:rsidR="00EE2217" w:rsidRPr="00BA7D5E" w:rsidRDefault="00EE2217" w:rsidP="00FB53DD">
            <w:pPr>
              <w:jc w:val="center"/>
            </w:pPr>
          </w:p>
        </w:tc>
      </w:tr>
      <w:tr w:rsidR="00EE2217" w:rsidRPr="00BA7D5E" w:rsidTr="001B2D45">
        <w:trPr>
          <w:trHeight w:val="667"/>
        </w:trPr>
        <w:tc>
          <w:tcPr>
            <w:tcW w:w="287" w:type="pct"/>
            <w:tcBorders>
              <w:top w:val="nil"/>
            </w:tcBorders>
          </w:tcPr>
          <w:p w:rsidR="00EE2217" w:rsidRPr="00BA7D5E" w:rsidRDefault="00EE2217" w:rsidP="00FB53DD">
            <w:pPr>
              <w:jc w:val="center"/>
            </w:pPr>
          </w:p>
        </w:tc>
        <w:tc>
          <w:tcPr>
            <w:tcW w:w="344" w:type="pct"/>
            <w:tcBorders>
              <w:top w:val="nil"/>
            </w:tcBorders>
          </w:tcPr>
          <w:p w:rsidR="00EE2217" w:rsidRPr="00BA7D5E" w:rsidRDefault="00EE2217" w:rsidP="00FB53DD">
            <w:pPr>
              <w:jc w:val="center"/>
            </w:pPr>
          </w:p>
        </w:tc>
        <w:tc>
          <w:tcPr>
            <w:tcW w:w="409" w:type="pct"/>
            <w:tcBorders>
              <w:top w:val="nil"/>
            </w:tcBorders>
          </w:tcPr>
          <w:p w:rsidR="00EE2217" w:rsidRPr="00BA7D5E" w:rsidRDefault="00EE2217" w:rsidP="00FB53DD">
            <w:pPr>
              <w:jc w:val="center"/>
            </w:pPr>
          </w:p>
        </w:tc>
        <w:tc>
          <w:tcPr>
            <w:tcW w:w="1355" w:type="pct"/>
            <w:tcBorders>
              <w:top w:val="nil"/>
            </w:tcBorders>
          </w:tcPr>
          <w:p w:rsidR="00EE2217" w:rsidRPr="00BA7D5E" w:rsidRDefault="00EE2217" w:rsidP="00FB53DD"/>
        </w:tc>
        <w:tc>
          <w:tcPr>
            <w:tcW w:w="409" w:type="pct"/>
          </w:tcPr>
          <w:p w:rsidR="00EE2217" w:rsidRPr="00BA7D5E" w:rsidRDefault="00EE2217" w:rsidP="00FB53DD">
            <w:pPr>
              <w:jc w:val="center"/>
            </w:pPr>
          </w:p>
          <w:p w:rsidR="00EE2217" w:rsidRPr="00BA7D5E" w:rsidRDefault="00EE2217" w:rsidP="00FB53DD">
            <w:pPr>
              <w:jc w:val="center"/>
            </w:pPr>
            <w:r w:rsidRPr="00BA7D5E">
              <w:t>Всего</w:t>
            </w:r>
          </w:p>
        </w:tc>
        <w:tc>
          <w:tcPr>
            <w:tcW w:w="345" w:type="pct"/>
          </w:tcPr>
          <w:p w:rsidR="00EE2217" w:rsidRPr="00BA7D5E" w:rsidRDefault="00EE2217" w:rsidP="00FB53DD">
            <w:pPr>
              <w:jc w:val="center"/>
            </w:pPr>
            <w:proofErr w:type="spellStart"/>
            <w:proofErr w:type="gramStart"/>
            <w:r w:rsidRPr="00BA7D5E">
              <w:t>Лек-ции</w:t>
            </w:r>
            <w:proofErr w:type="spellEnd"/>
            <w:proofErr w:type="gramEnd"/>
          </w:p>
        </w:tc>
        <w:tc>
          <w:tcPr>
            <w:tcW w:w="532" w:type="pct"/>
          </w:tcPr>
          <w:p w:rsidR="00EE2217" w:rsidRPr="00BA7D5E" w:rsidRDefault="00EE2217" w:rsidP="00FB53DD">
            <w:pPr>
              <w:jc w:val="center"/>
            </w:pPr>
            <w:proofErr w:type="spellStart"/>
            <w:r w:rsidRPr="00BA7D5E">
              <w:t>Коллок</w:t>
            </w:r>
            <w:proofErr w:type="spellEnd"/>
            <w:r w:rsidRPr="00BA7D5E">
              <w:t>-</w:t>
            </w:r>
          </w:p>
          <w:p w:rsidR="00EE2217" w:rsidRPr="00BA7D5E" w:rsidRDefault="00EE2217" w:rsidP="00FB53DD">
            <w:pPr>
              <w:jc w:val="center"/>
            </w:pPr>
            <w:proofErr w:type="spellStart"/>
            <w:r w:rsidRPr="00BA7D5E">
              <w:t>виумы</w:t>
            </w:r>
            <w:proofErr w:type="spellEnd"/>
          </w:p>
        </w:tc>
        <w:tc>
          <w:tcPr>
            <w:tcW w:w="523" w:type="pct"/>
          </w:tcPr>
          <w:p w:rsidR="00EE2217" w:rsidRPr="00BA7D5E" w:rsidRDefault="00EE2217" w:rsidP="00FB53DD">
            <w:pPr>
              <w:jc w:val="center"/>
            </w:pPr>
            <w:proofErr w:type="spellStart"/>
            <w:r w:rsidRPr="00BA7D5E">
              <w:t>Лабора</w:t>
            </w:r>
            <w:proofErr w:type="spellEnd"/>
            <w:r w:rsidRPr="00BA7D5E">
              <w:t>-</w:t>
            </w:r>
          </w:p>
          <w:p w:rsidR="00EE2217" w:rsidRPr="00BA7D5E" w:rsidRDefault="00EE2217" w:rsidP="00FB53DD">
            <w:pPr>
              <w:jc w:val="center"/>
            </w:pPr>
            <w:r w:rsidRPr="00BA7D5E">
              <w:t>торные</w:t>
            </w:r>
          </w:p>
        </w:tc>
        <w:tc>
          <w:tcPr>
            <w:tcW w:w="436" w:type="pct"/>
          </w:tcPr>
          <w:p w:rsidR="00EE2217" w:rsidRPr="00BA7D5E" w:rsidRDefault="00EE2217" w:rsidP="00FB53DD">
            <w:pPr>
              <w:jc w:val="center"/>
            </w:pPr>
            <w:proofErr w:type="spellStart"/>
            <w:r w:rsidRPr="00BA7D5E">
              <w:t>Прак-тичес-кие</w:t>
            </w:r>
            <w:proofErr w:type="spellEnd"/>
          </w:p>
        </w:tc>
        <w:tc>
          <w:tcPr>
            <w:tcW w:w="360" w:type="pct"/>
          </w:tcPr>
          <w:p w:rsidR="00EE2217" w:rsidRPr="00BA7D5E" w:rsidRDefault="00EE2217" w:rsidP="00FB53DD">
            <w:pPr>
              <w:jc w:val="center"/>
            </w:pPr>
          </w:p>
          <w:p w:rsidR="00EE2217" w:rsidRPr="00BA7D5E" w:rsidRDefault="00EE2217" w:rsidP="00FB53DD">
            <w:pPr>
              <w:jc w:val="center"/>
            </w:pPr>
            <w:r w:rsidRPr="00BA7D5E">
              <w:t>СРС</w:t>
            </w:r>
          </w:p>
        </w:tc>
      </w:tr>
      <w:tr w:rsidR="00EE2217" w:rsidRPr="00BA7D5E" w:rsidTr="001B2D45">
        <w:trPr>
          <w:trHeight w:val="236"/>
        </w:trPr>
        <w:tc>
          <w:tcPr>
            <w:tcW w:w="287" w:type="pct"/>
            <w:tcBorders>
              <w:top w:val="nil"/>
            </w:tcBorders>
          </w:tcPr>
          <w:p w:rsidR="00EE2217" w:rsidRPr="00EE2217" w:rsidRDefault="00EE2217" w:rsidP="00FB53DD">
            <w:pPr>
              <w:jc w:val="center"/>
              <w:rPr>
                <w:bCs/>
              </w:rPr>
            </w:pPr>
            <w:r w:rsidRPr="00EE2217">
              <w:rPr>
                <w:bCs/>
              </w:rPr>
              <w:t>1</w:t>
            </w:r>
          </w:p>
        </w:tc>
        <w:tc>
          <w:tcPr>
            <w:tcW w:w="344" w:type="pct"/>
            <w:tcBorders>
              <w:top w:val="nil"/>
            </w:tcBorders>
          </w:tcPr>
          <w:p w:rsidR="00EE2217" w:rsidRPr="00BA7D5E" w:rsidRDefault="00EE2217" w:rsidP="00FB53DD">
            <w:pPr>
              <w:jc w:val="center"/>
              <w:rPr>
                <w:b/>
                <w:bCs/>
              </w:rPr>
            </w:pPr>
          </w:p>
        </w:tc>
        <w:tc>
          <w:tcPr>
            <w:tcW w:w="409" w:type="pct"/>
            <w:tcBorders>
              <w:top w:val="nil"/>
            </w:tcBorders>
          </w:tcPr>
          <w:p w:rsidR="00EE2217" w:rsidRPr="00EE1FEF" w:rsidRDefault="00EE2217" w:rsidP="007950CB">
            <w:pPr>
              <w:tabs>
                <w:tab w:val="left" w:pos="708"/>
              </w:tabs>
              <w:jc w:val="center"/>
            </w:pPr>
            <w:r w:rsidRPr="00EE1FEF">
              <w:t>1</w:t>
            </w:r>
            <w:r>
              <w:t>-2</w:t>
            </w:r>
          </w:p>
        </w:tc>
        <w:tc>
          <w:tcPr>
            <w:tcW w:w="1355" w:type="pct"/>
            <w:tcBorders>
              <w:top w:val="nil"/>
            </w:tcBorders>
          </w:tcPr>
          <w:p w:rsidR="00EE2217" w:rsidRPr="00264BC3" w:rsidRDefault="00EE2217" w:rsidP="007950C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Техническая термод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намика. Параметры с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 xml:space="preserve">стояния рабочих тел, способы вычисления работы теплоты. </w:t>
            </w:r>
            <w:r w:rsidRPr="00264BC3">
              <w:rPr>
                <w:szCs w:val="24"/>
              </w:rPr>
              <w:t>Пе</w:t>
            </w:r>
            <w:r w:rsidRPr="00264BC3">
              <w:rPr>
                <w:szCs w:val="24"/>
              </w:rPr>
              <w:t>р</w:t>
            </w:r>
            <w:r w:rsidRPr="00264BC3">
              <w:rPr>
                <w:szCs w:val="24"/>
              </w:rPr>
              <w:t>вый</w:t>
            </w:r>
            <w:r>
              <w:rPr>
                <w:szCs w:val="24"/>
              </w:rPr>
              <w:t xml:space="preserve"> и второй</w:t>
            </w:r>
            <w:r w:rsidRPr="00264BC3">
              <w:rPr>
                <w:szCs w:val="24"/>
              </w:rPr>
              <w:t xml:space="preserve"> закон</w:t>
            </w:r>
          </w:p>
          <w:p w:rsidR="00EE2217" w:rsidRPr="00EE1FEF" w:rsidRDefault="00EE2217" w:rsidP="007950CB">
            <w:pPr>
              <w:tabs>
                <w:tab w:val="left" w:pos="708"/>
              </w:tabs>
            </w:pPr>
            <w:r w:rsidRPr="00264BC3">
              <w:rPr>
                <w:szCs w:val="24"/>
              </w:rPr>
              <w:t>термодинамики</w:t>
            </w:r>
          </w:p>
          <w:p w:rsidR="00EE2217" w:rsidRPr="00EE1FEF" w:rsidRDefault="00EE2217" w:rsidP="007950CB">
            <w:pPr>
              <w:tabs>
                <w:tab w:val="left" w:pos="708"/>
              </w:tabs>
            </w:pPr>
            <w:r>
              <w:rPr>
                <w:szCs w:val="24"/>
              </w:rPr>
              <w:t xml:space="preserve">Основы </w:t>
            </w:r>
            <w:proofErr w:type="spellStart"/>
            <w:r>
              <w:rPr>
                <w:szCs w:val="24"/>
              </w:rPr>
              <w:t>тепломассоо</w:t>
            </w:r>
            <w:r>
              <w:rPr>
                <w:szCs w:val="24"/>
              </w:rPr>
              <w:t>б</w:t>
            </w:r>
            <w:r>
              <w:rPr>
                <w:szCs w:val="24"/>
              </w:rPr>
              <w:t>мена</w:t>
            </w:r>
            <w:proofErr w:type="spellEnd"/>
            <w:r>
              <w:rPr>
                <w:szCs w:val="24"/>
              </w:rPr>
              <w:t>, теплопрово</w:t>
            </w:r>
            <w:r>
              <w:rPr>
                <w:szCs w:val="24"/>
              </w:rPr>
              <w:t>д</w:t>
            </w:r>
            <w:r>
              <w:rPr>
                <w:szCs w:val="24"/>
              </w:rPr>
              <w:t>ность, конвективный теплообмен. Лучистый теплообмен. Теплоп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редача. Расчёт тепл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обменных аппаратов.</w:t>
            </w:r>
          </w:p>
        </w:tc>
        <w:tc>
          <w:tcPr>
            <w:tcW w:w="409" w:type="pct"/>
          </w:tcPr>
          <w:p w:rsidR="00EE2217" w:rsidRPr="00EE1FEF" w:rsidRDefault="001B2D45" w:rsidP="007950CB">
            <w:pPr>
              <w:tabs>
                <w:tab w:val="left" w:pos="708"/>
              </w:tabs>
              <w:jc w:val="center"/>
            </w:pPr>
            <w:r>
              <w:t>90</w:t>
            </w:r>
          </w:p>
          <w:p w:rsidR="00EE2217" w:rsidRPr="00EE1FEF" w:rsidRDefault="00EE2217" w:rsidP="007950CB">
            <w:pPr>
              <w:tabs>
                <w:tab w:val="left" w:pos="708"/>
              </w:tabs>
              <w:jc w:val="center"/>
            </w:pPr>
          </w:p>
        </w:tc>
        <w:tc>
          <w:tcPr>
            <w:tcW w:w="345" w:type="pct"/>
          </w:tcPr>
          <w:p w:rsidR="00EE2217" w:rsidRPr="00EE1FEF" w:rsidRDefault="00EE2217" w:rsidP="007950CB">
            <w:pPr>
              <w:tabs>
                <w:tab w:val="left" w:pos="708"/>
              </w:tabs>
              <w:jc w:val="center"/>
            </w:pPr>
            <w:r>
              <w:t>4</w:t>
            </w:r>
          </w:p>
          <w:p w:rsidR="00EE2217" w:rsidRPr="00EE1FEF" w:rsidRDefault="00EE2217" w:rsidP="007950CB">
            <w:pPr>
              <w:tabs>
                <w:tab w:val="left" w:pos="708"/>
              </w:tabs>
              <w:jc w:val="center"/>
            </w:pPr>
          </w:p>
        </w:tc>
        <w:tc>
          <w:tcPr>
            <w:tcW w:w="532" w:type="pct"/>
          </w:tcPr>
          <w:p w:rsidR="00EE2217" w:rsidRPr="00BA7D5E" w:rsidRDefault="00EE2217" w:rsidP="00FB53DD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</w:tcPr>
          <w:p w:rsidR="00EE2217" w:rsidRPr="00EE1FEF" w:rsidRDefault="00EE2217" w:rsidP="00FB53DD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436" w:type="pct"/>
          </w:tcPr>
          <w:p w:rsidR="00EE2217" w:rsidRPr="00EE1FEF" w:rsidRDefault="001B2D45" w:rsidP="00FB53DD">
            <w:pPr>
              <w:tabs>
                <w:tab w:val="left" w:pos="708"/>
              </w:tabs>
              <w:jc w:val="center"/>
            </w:pPr>
            <w:r>
              <w:t>4</w:t>
            </w:r>
          </w:p>
          <w:p w:rsidR="00EE2217" w:rsidRPr="00EE1FEF" w:rsidRDefault="00EE2217" w:rsidP="00FB53DD">
            <w:pPr>
              <w:tabs>
                <w:tab w:val="left" w:pos="708"/>
              </w:tabs>
              <w:jc w:val="center"/>
            </w:pPr>
          </w:p>
        </w:tc>
        <w:tc>
          <w:tcPr>
            <w:tcW w:w="360" w:type="pct"/>
          </w:tcPr>
          <w:p w:rsidR="00EE2217" w:rsidRPr="00EE1FEF" w:rsidRDefault="003B3254" w:rsidP="00FB53DD">
            <w:pPr>
              <w:tabs>
                <w:tab w:val="left" w:pos="708"/>
              </w:tabs>
              <w:jc w:val="center"/>
            </w:pPr>
            <w:r>
              <w:t>10</w:t>
            </w:r>
            <w:r w:rsidR="001B2D45">
              <w:t>0</w:t>
            </w:r>
          </w:p>
        </w:tc>
      </w:tr>
      <w:tr w:rsidR="00EE2217" w:rsidRPr="00BA7D5E" w:rsidTr="001B2D45">
        <w:trPr>
          <w:trHeight w:val="236"/>
        </w:trPr>
        <w:tc>
          <w:tcPr>
            <w:tcW w:w="287" w:type="pct"/>
            <w:tcBorders>
              <w:top w:val="nil"/>
            </w:tcBorders>
          </w:tcPr>
          <w:p w:rsidR="00EE2217" w:rsidRPr="00EE2217" w:rsidRDefault="00EE2217" w:rsidP="00FB53DD">
            <w:pPr>
              <w:jc w:val="center"/>
              <w:rPr>
                <w:bCs/>
              </w:rPr>
            </w:pPr>
            <w:r w:rsidRPr="00EE2217">
              <w:rPr>
                <w:bCs/>
              </w:rPr>
              <w:t>2</w:t>
            </w:r>
          </w:p>
        </w:tc>
        <w:tc>
          <w:tcPr>
            <w:tcW w:w="344" w:type="pct"/>
            <w:tcBorders>
              <w:top w:val="nil"/>
            </w:tcBorders>
          </w:tcPr>
          <w:p w:rsidR="00EE2217" w:rsidRPr="00BA7D5E" w:rsidRDefault="00EE2217" w:rsidP="00FB53DD">
            <w:pPr>
              <w:jc w:val="center"/>
              <w:rPr>
                <w:b/>
                <w:bCs/>
              </w:rPr>
            </w:pPr>
          </w:p>
        </w:tc>
        <w:tc>
          <w:tcPr>
            <w:tcW w:w="409" w:type="pct"/>
            <w:tcBorders>
              <w:top w:val="nil"/>
            </w:tcBorders>
          </w:tcPr>
          <w:p w:rsidR="00EE2217" w:rsidRPr="00EE1FEF" w:rsidRDefault="00EE2217" w:rsidP="007950CB">
            <w:pPr>
              <w:jc w:val="center"/>
            </w:pPr>
            <w:r>
              <w:t>3</w:t>
            </w:r>
          </w:p>
        </w:tc>
        <w:tc>
          <w:tcPr>
            <w:tcW w:w="1355" w:type="pct"/>
            <w:tcBorders>
              <w:top w:val="nil"/>
            </w:tcBorders>
          </w:tcPr>
          <w:p w:rsidR="00EE2217" w:rsidRPr="00EE1FEF" w:rsidRDefault="00EE2217" w:rsidP="007950CB">
            <w:r>
              <w:rPr>
                <w:szCs w:val="24"/>
              </w:rPr>
              <w:t>Энерготехнологические установки предприятий пищевой, химической и нефтехимической пр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мышленности. Класс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фикация установок. Котельные установки. Топливо. Методы ра</w:t>
            </w:r>
            <w:r>
              <w:rPr>
                <w:szCs w:val="24"/>
              </w:rPr>
              <w:t>с</w:t>
            </w:r>
            <w:r>
              <w:rPr>
                <w:szCs w:val="24"/>
              </w:rPr>
              <w:t>чета процессов гор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ния. Тепловые балансы. Промышленные печи предприятий пищевой, химической и нефт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lastRenderedPageBreak/>
              <w:t>химической промы</w:t>
            </w:r>
            <w:r>
              <w:rPr>
                <w:szCs w:val="24"/>
              </w:rPr>
              <w:t>ш</w:t>
            </w:r>
            <w:r>
              <w:rPr>
                <w:szCs w:val="24"/>
              </w:rPr>
              <w:t>ленности. Методы те</w:t>
            </w:r>
            <w:r>
              <w:rPr>
                <w:szCs w:val="24"/>
              </w:rPr>
              <w:t>п</w:t>
            </w:r>
            <w:r>
              <w:rPr>
                <w:szCs w:val="24"/>
              </w:rPr>
              <w:t>лового расчета.</w:t>
            </w:r>
          </w:p>
        </w:tc>
        <w:tc>
          <w:tcPr>
            <w:tcW w:w="409" w:type="pct"/>
          </w:tcPr>
          <w:p w:rsidR="00EE2217" w:rsidRPr="00EE1FEF" w:rsidRDefault="001B2D45" w:rsidP="007950CB">
            <w:pPr>
              <w:tabs>
                <w:tab w:val="left" w:pos="708"/>
              </w:tabs>
              <w:jc w:val="center"/>
            </w:pPr>
            <w:r>
              <w:lastRenderedPageBreak/>
              <w:t>90</w:t>
            </w:r>
          </w:p>
        </w:tc>
        <w:tc>
          <w:tcPr>
            <w:tcW w:w="345" w:type="pct"/>
          </w:tcPr>
          <w:p w:rsidR="00EE2217" w:rsidRPr="00EE1FEF" w:rsidRDefault="00EE2217" w:rsidP="007950CB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532" w:type="pct"/>
          </w:tcPr>
          <w:p w:rsidR="00EE2217" w:rsidRPr="00BA7D5E" w:rsidRDefault="00EE2217" w:rsidP="00FB53DD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</w:tcPr>
          <w:p w:rsidR="00EE2217" w:rsidRPr="00EE1FEF" w:rsidRDefault="00EE2217" w:rsidP="00FB53DD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436" w:type="pct"/>
          </w:tcPr>
          <w:p w:rsidR="00EE2217" w:rsidRPr="00EE1FEF" w:rsidRDefault="00EE2217" w:rsidP="00FB53DD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360" w:type="pct"/>
          </w:tcPr>
          <w:p w:rsidR="00EE2217" w:rsidRPr="00EE1FEF" w:rsidRDefault="003B3254" w:rsidP="00FB53DD">
            <w:pPr>
              <w:tabs>
                <w:tab w:val="left" w:pos="708"/>
              </w:tabs>
              <w:jc w:val="center"/>
            </w:pPr>
            <w:r>
              <w:t>100</w:t>
            </w:r>
          </w:p>
        </w:tc>
      </w:tr>
      <w:tr w:rsidR="001B2D45" w:rsidRPr="00BA7D5E" w:rsidTr="001B2D45">
        <w:trPr>
          <w:trHeight w:val="236"/>
        </w:trPr>
        <w:tc>
          <w:tcPr>
            <w:tcW w:w="287" w:type="pct"/>
            <w:tcBorders>
              <w:top w:val="nil"/>
            </w:tcBorders>
          </w:tcPr>
          <w:p w:rsidR="001B2D45" w:rsidRPr="00BA7D5E" w:rsidRDefault="001B2D45" w:rsidP="00FB53DD">
            <w:pPr>
              <w:jc w:val="center"/>
              <w:rPr>
                <w:b/>
                <w:bCs/>
              </w:rPr>
            </w:pPr>
          </w:p>
        </w:tc>
        <w:tc>
          <w:tcPr>
            <w:tcW w:w="344" w:type="pct"/>
            <w:tcBorders>
              <w:top w:val="nil"/>
            </w:tcBorders>
          </w:tcPr>
          <w:p w:rsidR="001B2D45" w:rsidRPr="00BA7D5E" w:rsidRDefault="001B2D45" w:rsidP="00FB53DD">
            <w:pPr>
              <w:jc w:val="center"/>
              <w:rPr>
                <w:b/>
                <w:bCs/>
              </w:rPr>
            </w:pPr>
          </w:p>
        </w:tc>
        <w:tc>
          <w:tcPr>
            <w:tcW w:w="409" w:type="pct"/>
            <w:tcBorders>
              <w:top w:val="nil"/>
            </w:tcBorders>
          </w:tcPr>
          <w:p w:rsidR="001B2D45" w:rsidRDefault="001B2D45" w:rsidP="007950CB">
            <w:pPr>
              <w:rPr>
                <w:szCs w:val="24"/>
              </w:rPr>
            </w:pPr>
          </w:p>
        </w:tc>
        <w:tc>
          <w:tcPr>
            <w:tcW w:w="1355" w:type="pct"/>
            <w:tcBorders>
              <w:top w:val="nil"/>
            </w:tcBorders>
          </w:tcPr>
          <w:p w:rsidR="001B2D45" w:rsidRDefault="001B2D45" w:rsidP="001B2D4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</w:tc>
        <w:tc>
          <w:tcPr>
            <w:tcW w:w="409" w:type="pct"/>
          </w:tcPr>
          <w:p w:rsidR="001B2D45" w:rsidRDefault="003B3254" w:rsidP="001B2D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216</w:t>
            </w:r>
          </w:p>
        </w:tc>
        <w:tc>
          <w:tcPr>
            <w:tcW w:w="345" w:type="pct"/>
          </w:tcPr>
          <w:p w:rsidR="001B2D45" w:rsidRDefault="001B2D45" w:rsidP="007950CB">
            <w:pPr>
              <w:tabs>
                <w:tab w:val="left" w:pos="708"/>
              </w:tabs>
              <w:jc w:val="center"/>
            </w:pPr>
            <w:r>
              <w:t>6</w:t>
            </w:r>
          </w:p>
        </w:tc>
        <w:tc>
          <w:tcPr>
            <w:tcW w:w="532" w:type="pct"/>
          </w:tcPr>
          <w:p w:rsidR="001B2D45" w:rsidRPr="00BA7D5E" w:rsidRDefault="001B2D45" w:rsidP="00FB53DD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</w:tcPr>
          <w:p w:rsidR="001B2D45" w:rsidRDefault="001B2D45" w:rsidP="00FB53DD">
            <w:pPr>
              <w:tabs>
                <w:tab w:val="left" w:pos="708"/>
              </w:tabs>
              <w:jc w:val="center"/>
            </w:pPr>
            <w:r>
              <w:t>4</w:t>
            </w:r>
          </w:p>
        </w:tc>
        <w:tc>
          <w:tcPr>
            <w:tcW w:w="436" w:type="pct"/>
          </w:tcPr>
          <w:p w:rsidR="001B2D45" w:rsidRDefault="001B2D45" w:rsidP="00FB53DD">
            <w:pPr>
              <w:tabs>
                <w:tab w:val="left" w:pos="708"/>
              </w:tabs>
              <w:jc w:val="center"/>
            </w:pPr>
            <w:r>
              <w:t>6</w:t>
            </w:r>
          </w:p>
        </w:tc>
        <w:tc>
          <w:tcPr>
            <w:tcW w:w="360" w:type="pct"/>
          </w:tcPr>
          <w:p w:rsidR="001B2D45" w:rsidRDefault="003B3254" w:rsidP="00FB53DD">
            <w:pPr>
              <w:tabs>
                <w:tab w:val="left" w:pos="708"/>
              </w:tabs>
              <w:jc w:val="center"/>
            </w:pPr>
            <w:r>
              <w:t>200</w:t>
            </w:r>
          </w:p>
        </w:tc>
      </w:tr>
    </w:tbl>
    <w:p w:rsidR="00396F32" w:rsidRDefault="00396F32" w:rsidP="00932898">
      <w:pPr>
        <w:tabs>
          <w:tab w:val="left" w:pos="720"/>
        </w:tabs>
        <w:ind w:left="360"/>
        <w:jc w:val="center"/>
        <w:rPr>
          <w:b/>
          <w:szCs w:val="24"/>
        </w:rPr>
      </w:pPr>
    </w:p>
    <w:p w:rsidR="00F852DD" w:rsidRDefault="007C2A79" w:rsidP="00932898">
      <w:pPr>
        <w:tabs>
          <w:tab w:val="left" w:pos="720"/>
        </w:tabs>
        <w:ind w:left="360"/>
        <w:jc w:val="center"/>
        <w:rPr>
          <w:b/>
          <w:szCs w:val="24"/>
        </w:rPr>
      </w:pPr>
      <w:r w:rsidRPr="00184D52">
        <w:rPr>
          <w:b/>
          <w:szCs w:val="24"/>
        </w:rPr>
        <w:t>5. Содержание лекционного курса</w:t>
      </w:r>
    </w:p>
    <w:p w:rsidR="00EE2217" w:rsidRDefault="00EE2217" w:rsidP="00932898">
      <w:pPr>
        <w:tabs>
          <w:tab w:val="left" w:pos="720"/>
        </w:tabs>
        <w:ind w:left="360"/>
        <w:jc w:val="center"/>
        <w:rPr>
          <w:b/>
          <w:szCs w:val="24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90"/>
        <w:gridCol w:w="900"/>
        <w:gridCol w:w="900"/>
        <w:gridCol w:w="5882"/>
        <w:gridCol w:w="1417"/>
      </w:tblGrid>
      <w:tr w:rsidR="00F852DD" w:rsidRPr="0099122C" w:rsidTr="003F54A8">
        <w:tc>
          <w:tcPr>
            <w:tcW w:w="790" w:type="dxa"/>
          </w:tcPr>
          <w:p w:rsidR="00F852DD" w:rsidRPr="00A270A6" w:rsidRDefault="00F852DD" w:rsidP="003F54A8">
            <w:pPr>
              <w:jc w:val="center"/>
              <w:rPr>
                <w:b/>
                <w:szCs w:val="24"/>
              </w:rPr>
            </w:pPr>
            <w:r w:rsidRPr="00A270A6">
              <w:rPr>
                <w:b/>
                <w:szCs w:val="24"/>
              </w:rPr>
              <w:t>№</w:t>
            </w:r>
          </w:p>
          <w:p w:rsidR="00F852DD" w:rsidRPr="00A270A6" w:rsidRDefault="00F852DD" w:rsidP="003F54A8">
            <w:pPr>
              <w:jc w:val="center"/>
              <w:rPr>
                <w:b/>
                <w:szCs w:val="24"/>
              </w:rPr>
            </w:pPr>
            <w:r w:rsidRPr="00A270A6">
              <w:rPr>
                <w:b/>
                <w:szCs w:val="24"/>
              </w:rPr>
              <w:t>т</w:t>
            </w:r>
            <w:r w:rsidRPr="00A270A6">
              <w:rPr>
                <w:b/>
                <w:szCs w:val="24"/>
              </w:rPr>
              <w:t>е</w:t>
            </w:r>
            <w:r w:rsidRPr="00A270A6">
              <w:rPr>
                <w:b/>
                <w:szCs w:val="24"/>
              </w:rPr>
              <w:t>мы</w:t>
            </w:r>
          </w:p>
        </w:tc>
        <w:tc>
          <w:tcPr>
            <w:tcW w:w="900" w:type="dxa"/>
          </w:tcPr>
          <w:p w:rsidR="00F852DD" w:rsidRPr="00A270A6" w:rsidRDefault="00F852DD" w:rsidP="003F54A8">
            <w:pPr>
              <w:jc w:val="center"/>
              <w:rPr>
                <w:b/>
                <w:szCs w:val="24"/>
              </w:rPr>
            </w:pPr>
            <w:r w:rsidRPr="00A270A6">
              <w:rPr>
                <w:b/>
                <w:szCs w:val="24"/>
              </w:rPr>
              <w:t>Всего</w:t>
            </w:r>
          </w:p>
          <w:p w:rsidR="00F852DD" w:rsidRPr="00A270A6" w:rsidRDefault="00F852DD" w:rsidP="003F54A8">
            <w:pPr>
              <w:jc w:val="center"/>
              <w:rPr>
                <w:b/>
                <w:szCs w:val="24"/>
              </w:rPr>
            </w:pPr>
            <w:r w:rsidRPr="00A270A6">
              <w:rPr>
                <w:b/>
                <w:szCs w:val="24"/>
              </w:rPr>
              <w:t>Часов</w:t>
            </w:r>
          </w:p>
        </w:tc>
        <w:tc>
          <w:tcPr>
            <w:tcW w:w="900" w:type="dxa"/>
          </w:tcPr>
          <w:p w:rsidR="00F852DD" w:rsidRPr="00A270A6" w:rsidRDefault="00F852DD" w:rsidP="003F54A8">
            <w:pPr>
              <w:jc w:val="center"/>
              <w:rPr>
                <w:b/>
                <w:szCs w:val="24"/>
              </w:rPr>
            </w:pPr>
            <w:r w:rsidRPr="00A270A6">
              <w:rPr>
                <w:b/>
                <w:szCs w:val="24"/>
              </w:rPr>
              <w:t>№</w:t>
            </w:r>
          </w:p>
          <w:p w:rsidR="00F852DD" w:rsidRDefault="00F852DD" w:rsidP="003F54A8">
            <w:pPr>
              <w:jc w:val="center"/>
              <w:rPr>
                <w:b/>
                <w:szCs w:val="24"/>
              </w:rPr>
            </w:pPr>
            <w:r w:rsidRPr="00A270A6">
              <w:rPr>
                <w:b/>
                <w:szCs w:val="24"/>
              </w:rPr>
              <w:t>Лек</w:t>
            </w:r>
          </w:p>
          <w:p w:rsidR="00F852DD" w:rsidRPr="00A270A6" w:rsidRDefault="00F852DD" w:rsidP="003F54A8">
            <w:pPr>
              <w:jc w:val="center"/>
              <w:rPr>
                <w:b/>
                <w:szCs w:val="24"/>
              </w:rPr>
            </w:pPr>
            <w:proofErr w:type="spellStart"/>
            <w:r w:rsidRPr="00A270A6">
              <w:rPr>
                <w:b/>
                <w:szCs w:val="24"/>
              </w:rPr>
              <w:t>ции</w:t>
            </w:r>
            <w:proofErr w:type="spellEnd"/>
          </w:p>
        </w:tc>
        <w:tc>
          <w:tcPr>
            <w:tcW w:w="5882" w:type="dxa"/>
            <w:vAlign w:val="center"/>
          </w:tcPr>
          <w:p w:rsidR="00F852DD" w:rsidRDefault="00F852DD" w:rsidP="003F54A8">
            <w:pPr>
              <w:jc w:val="center"/>
              <w:rPr>
                <w:b/>
                <w:szCs w:val="24"/>
              </w:rPr>
            </w:pPr>
            <w:r w:rsidRPr="00A270A6">
              <w:rPr>
                <w:b/>
                <w:szCs w:val="24"/>
              </w:rPr>
              <w:t>Тема лекции.</w:t>
            </w:r>
          </w:p>
          <w:p w:rsidR="00F852DD" w:rsidRPr="00A270A6" w:rsidRDefault="00F852DD" w:rsidP="003F54A8">
            <w:pPr>
              <w:jc w:val="center"/>
              <w:rPr>
                <w:b/>
                <w:szCs w:val="24"/>
              </w:rPr>
            </w:pPr>
            <w:r w:rsidRPr="00A270A6">
              <w:rPr>
                <w:b/>
                <w:szCs w:val="24"/>
              </w:rPr>
              <w:t>Вопросы, отрабатываемые на лекции</w:t>
            </w:r>
          </w:p>
        </w:tc>
        <w:tc>
          <w:tcPr>
            <w:tcW w:w="1417" w:type="dxa"/>
          </w:tcPr>
          <w:p w:rsidR="00F852DD" w:rsidRPr="00A270A6" w:rsidRDefault="00F852DD" w:rsidP="00932898">
            <w:pPr>
              <w:jc w:val="center"/>
              <w:rPr>
                <w:b/>
                <w:szCs w:val="24"/>
              </w:rPr>
            </w:pPr>
            <w:r w:rsidRPr="00A270A6">
              <w:rPr>
                <w:b/>
                <w:szCs w:val="24"/>
              </w:rPr>
              <w:t>Учебно-методич</w:t>
            </w:r>
            <w:r w:rsidRPr="00A270A6">
              <w:rPr>
                <w:b/>
                <w:szCs w:val="24"/>
              </w:rPr>
              <w:t>е</w:t>
            </w:r>
            <w:r w:rsidRPr="00A270A6">
              <w:rPr>
                <w:b/>
                <w:szCs w:val="24"/>
              </w:rPr>
              <w:t>ское об</w:t>
            </w:r>
            <w:r w:rsidR="00932898">
              <w:rPr>
                <w:b/>
                <w:szCs w:val="24"/>
              </w:rPr>
              <w:t>.</w:t>
            </w:r>
          </w:p>
        </w:tc>
      </w:tr>
      <w:tr w:rsidR="0084037E" w:rsidRPr="0099122C" w:rsidTr="00621657">
        <w:trPr>
          <w:trHeight w:val="2413"/>
        </w:trPr>
        <w:tc>
          <w:tcPr>
            <w:tcW w:w="790" w:type="dxa"/>
          </w:tcPr>
          <w:p w:rsidR="0084037E" w:rsidRPr="00A270A6" w:rsidRDefault="00EE2217" w:rsidP="003F54A8">
            <w:pPr>
              <w:tabs>
                <w:tab w:val="left" w:pos="0"/>
              </w:tabs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1-2</w:t>
            </w:r>
          </w:p>
          <w:p w:rsidR="0084037E" w:rsidRPr="00A270A6" w:rsidRDefault="0084037E" w:rsidP="003F54A8">
            <w:pPr>
              <w:jc w:val="center"/>
              <w:rPr>
                <w:bCs/>
                <w:szCs w:val="24"/>
              </w:rPr>
            </w:pPr>
          </w:p>
          <w:p w:rsidR="0084037E" w:rsidRPr="00A270A6" w:rsidRDefault="0084037E" w:rsidP="003F54A8">
            <w:pPr>
              <w:jc w:val="center"/>
              <w:rPr>
                <w:bCs/>
                <w:szCs w:val="24"/>
              </w:rPr>
            </w:pPr>
          </w:p>
        </w:tc>
        <w:tc>
          <w:tcPr>
            <w:tcW w:w="900" w:type="dxa"/>
          </w:tcPr>
          <w:p w:rsidR="0084037E" w:rsidRPr="00A270A6" w:rsidRDefault="00EE2217" w:rsidP="003F54A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  <w:p w:rsidR="0084037E" w:rsidRPr="00A270A6" w:rsidRDefault="0084037E" w:rsidP="003F54A8">
            <w:pPr>
              <w:jc w:val="center"/>
              <w:rPr>
                <w:bCs/>
                <w:szCs w:val="24"/>
              </w:rPr>
            </w:pPr>
          </w:p>
          <w:p w:rsidR="0084037E" w:rsidRPr="00A270A6" w:rsidRDefault="0084037E" w:rsidP="003F54A8">
            <w:pPr>
              <w:jc w:val="center"/>
              <w:rPr>
                <w:bCs/>
                <w:szCs w:val="24"/>
              </w:rPr>
            </w:pPr>
          </w:p>
        </w:tc>
        <w:tc>
          <w:tcPr>
            <w:tcW w:w="900" w:type="dxa"/>
          </w:tcPr>
          <w:p w:rsidR="0084037E" w:rsidRPr="00A270A6" w:rsidRDefault="0084037E" w:rsidP="00EE2217">
            <w:pPr>
              <w:ind w:left="11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  <w:r w:rsidR="00F95361">
              <w:rPr>
                <w:bCs/>
                <w:szCs w:val="24"/>
              </w:rPr>
              <w:t>,2</w:t>
            </w:r>
          </w:p>
          <w:p w:rsidR="0084037E" w:rsidRPr="00A270A6" w:rsidRDefault="0084037E" w:rsidP="00932898">
            <w:pPr>
              <w:ind w:left="360"/>
              <w:rPr>
                <w:bCs/>
                <w:szCs w:val="24"/>
              </w:rPr>
            </w:pPr>
          </w:p>
          <w:p w:rsidR="0084037E" w:rsidRPr="00A270A6" w:rsidRDefault="0084037E" w:rsidP="00932898">
            <w:pPr>
              <w:jc w:val="center"/>
              <w:rPr>
                <w:bCs/>
                <w:szCs w:val="24"/>
              </w:rPr>
            </w:pPr>
          </w:p>
          <w:p w:rsidR="0084037E" w:rsidRPr="00A270A6" w:rsidRDefault="0084037E" w:rsidP="00932898">
            <w:pPr>
              <w:jc w:val="center"/>
              <w:rPr>
                <w:bCs/>
                <w:szCs w:val="24"/>
              </w:rPr>
            </w:pPr>
          </w:p>
        </w:tc>
        <w:tc>
          <w:tcPr>
            <w:tcW w:w="5882" w:type="dxa"/>
            <w:vAlign w:val="bottom"/>
          </w:tcPr>
          <w:p w:rsidR="0084037E" w:rsidRPr="0042049D" w:rsidRDefault="0084037E" w:rsidP="0084037E">
            <w:pPr>
              <w:widowControl w:val="0"/>
              <w:autoSpaceDE w:val="0"/>
              <w:autoSpaceDN w:val="0"/>
              <w:adjustRightInd w:val="0"/>
              <w:spacing w:line="258" w:lineRule="exact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42049D">
              <w:rPr>
                <w:szCs w:val="24"/>
              </w:rPr>
              <w:t>бщие понятия и определения. Идеальные газы. Пе</w:t>
            </w:r>
            <w:r w:rsidRPr="0042049D">
              <w:rPr>
                <w:szCs w:val="24"/>
              </w:rPr>
              <w:t>р</w:t>
            </w:r>
            <w:r w:rsidRPr="0042049D">
              <w:rPr>
                <w:szCs w:val="24"/>
              </w:rPr>
              <w:t>вый закон термодинамики</w:t>
            </w:r>
            <w:r>
              <w:rPr>
                <w:szCs w:val="24"/>
              </w:rPr>
              <w:t xml:space="preserve">. Второй закон </w:t>
            </w:r>
            <w:r w:rsidRPr="0042049D">
              <w:rPr>
                <w:szCs w:val="24"/>
              </w:rPr>
              <w:t>термодин</w:t>
            </w:r>
            <w:r w:rsidRPr="0042049D">
              <w:rPr>
                <w:szCs w:val="24"/>
              </w:rPr>
              <w:t>а</w:t>
            </w:r>
            <w:r w:rsidRPr="0042049D">
              <w:rPr>
                <w:szCs w:val="24"/>
              </w:rPr>
              <w:t>мики. Термодинамические</w:t>
            </w:r>
            <w:r>
              <w:rPr>
                <w:szCs w:val="24"/>
              </w:rPr>
              <w:t xml:space="preserve"> </w:t>
            </w:r>
            <w:r w:rsidRPr="0042049D">
              <w:rPr>
                <w:szCs w:val="24"/>
              </w:rPr>
              <w:t>процессы. Теория циклов</w:t>
            </w:r>
            <w:r>
              <w:rPr>
                <w:szCs w:val="24"/>
              </w:rPr>
              <w:t xml:space="preserve">. </w:t>
            </w:r>
            <w:r w:rsidRPr="0042049D">
              <w:rPr>
                <w:szCs w:val="24"/>
              </w:rPr>
              <w:t>Реальные газы. Водяной пар. Влажный воздух</w:t>
            </w:r>
            <w:r>
              <w:rPr>
                <w:szCs w:val="24"/>
              </w:rPr>
              <w:t xml:space="preserve">. </w:t>
            </w:r>
            <w:r w:rsidRPr="0042049D">
              <w:rPr>
                <w:szCs w:val="24"/>
              </w:rPr>
              <w:t>Пр</w:t>
            </w:r>
            <w:r w:rsidRPr="0042049D">
              <w:rPr>
                <w:szCs w:val="24"/>
              </w:rPr>
              <w:t>о</w:t>
            </w:r>
            <w:r w:rsidRPr="0042049D">
              <w:rPr>
                <w:szCs w:val="24"/>
              </w:rPr>
              <w:t>цессы истечения и</w:t>
            </w:r>
            <w:r>
              <w:rPr>
                <w:szCs w:val="24"/>
              </w:rPr>
              <w:t xml:space="preserve"> </w:t>
            </w:r>
            <w:proofErr w:type="spellStart"/>
            <w:r w:rsidRPr="0042049D">
              <w:rPr>
                <w:szCs w:val="24"/>
              </w:rPr>
              <w:t>дросселирования</w:t>
            </w:r>
            <w:proofErr w:type="spellEnd"/>
            <w:r w:rsidRPr="0042049D">
              <w:rPr>
                <w:szCs w:val="24"/>
              </w:rPr>
              <w:t xml:space="preserve"> газов и паров. Компрессоры.</w:t>
            </w:r>
            <w:r>
              <w:rPr>
                <w:szCs w:val="24"/>
              </w:rPr>
              <w:t xml:space="preserve"> </w:t>
            </w:r>
            <w:r w:rsidRPr="0042049D">
              <w:rPr>
                <w:szCs w:val="24"/>
              </w:rPr>
              <w:t>Циклы и рабочий процесс тепловых двигателей.</w:t>
            </w:r>
            <w:r>
              <w:rPr>
                <w:szCs w:val="24"/>
              </w:rPr>
              <w:t xml:space="preserve"> </w:t>
            </w:r>
            <w:proofErr w:type="spellStart"/>
            <w:r w:rsidRPr="0042049D">
              <w:rPr>
                <w:szCs w:val="24"/>
              </w:rPr>
              <w:t>Холодо</w:t>
            </w:r>
            <w:r>
              <w:rPr>
                <w:szCs w:val="24"/>
              </w:rPr>
              <w:t>г</w:t>
            </w:r>
            <w:r w:rsidRPr="0042049D">
              <w:rPr>
                <w:szCs w:val="24"/>
              </w:rPr>
              <w:t>енерирующие</w:t>
            </w:r>
            <w:proofErr w:type="spellEnd"/>
            <w:r w:rsidRPr="0042049D">
              <w:rPr>
                <w:szCs w:val="24"/>
              </w:rPr>
              <w:t xml:space="preserve"> установки в </w:t>
            </w:r>
            <w:r>
              <w:rPr>
                <w:szCs w:val="24"/>
              </w:rPr>
              <w:t>нефт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 xml:space="preserve">газовых </w:t>
            </w:r>
            <w:r w:rsidRPr="0042049D">
              <w:rPr>
                <w:szCs w:val="24"/>
              </w:rPr>
              <w:t>технологиях</w:t>
            </w:r>
          </w:p>
        </w:tc>
        <w:tc>
          <w:tcPr>
            <w:tcW w:w="1417" w:type="dxa"/>
          </w:tcPr>
          <w:p w:rsidR="0084037E" w:rsidRPr="004753F3" w:rsidRDefault="0084037E" w:rsidP="003F54A8">
            <w:pPr>
              <w:ind w:left="33" w:hanging="33"/>
              <w:jc w:val="center"/>
              <w:rPr>
                <w:bCs/>
                <w:szCs w:val="24"/>
              </w:rPr>
            </w:pPr>
            <w:r w:rsidRPr="004753F3">
              <w:rPr>
                <w:bCs/>
                <w:szCs w:val="24"/>
              </w:rPr>
              <w:t>[</w:t>
            </w:r>
            <w:r>
              <w:rPr>
                <w:bCs/>
                <w:szCs w:val="24"/>
              </w:rPr>
              <w:t>1</w:t>
            </w:r>
            <w:r w:rsidRPr="004753F3">
              <w:rPr>
                <w:bCs/>
                <w:szCs w:val="24"/>
              </w:rPr>
              <w:t>],</w:t>
            </w:r>
          </w:p>
          <w:p w:rsidR="0084037E" w:rsidRPr="004753F3" w:rsidRDefault="0084037E" w:rsidP="00F852DD">
            <w:pPr>
              <w:rPr>
                <w:bCs/>
                <w:szCs w:val="24"/>
              </w:rPr>
            </w:pPr>
            <w:r w:rsidRPr="004753F3">
              <w:rPr>
                <w:bCs/>
                <w:szCs w:val="24"/>
              </w:rPr>
              <w:t>[</w:t>
            </w:r>
            <w:r>
              <w:rPr>
                <w:bCs/>
                <w:szCs w:val="24"/>
              </w:rPr>
              <w:t>4</w:t>
            </w:r>
            <w:r w:rsidRPr="004753F3">
              <w:rPr>
                <w:bCs/>
                <w:szCs w:val="24"/>
              </w:rPr>
              <w:t>]</w:t>
            </w:r>
            <w:r>
              <w:rPr>
                <w:bCs/>
                <w:szCs w:val="24"/>
              </w:rPr>
              <w:t>,</w:t>
            </w:r>
            <w:r w:rsidRPr="004753F3">
              <w:rPr>
                <w:bCs/>
                <w:szCs w:val="24"/>
              </w:rPr>
              <w:t>[</w:t>
            </w:r>
            <w:r>
              <w:rPr>
                <w:bCs/>
                <w:szCs w:val="24"/>
              </w:rPr>
              <w:t>12</w:t>
            </w:r>
            <w:r w:rsidRPr="004753F3">
              <w:rPr>
                <w:bCs/>
                <w:szCs w:val="24"/>
              </w:rPr>
              <w:t>]</w:t>
            </w:r>
            <w:r>
              <w:rPr>
                <w:bCs/>
                <w:szCs w:val="24"/>
              </w:rPr>
              <w:t>,</w:t>
            </w:r>
            <w:r w:rsidRPr="004753F3">
              <w:rPr>
                <w:bCs/>
                <w:szCs w:val="24"/>
              </w:rPr>
              <w:t>[</w:t>
            </w:r>
            <w:r>
              <w:rPr>
                <w:bCs/>
                <w:szCs w:val="24"/>
              </w:rPr>
              <w:t>13</w:t>
            </w:r>
            <w:r w:rsidRPr="004753F3">
              <w:rPr>
                <w:bCs/>
                <w:szCs w:val="24"/>
              </w:rPr>
              <w:t>]</w:t>
            </w:r>
          </w:p>
        </w:tc>
      </w:tr>
      <w:tr w:rsidR="0084037E" w:rsidRPr="0099122C" w:rsidTr="00EE2217">
        <w:trPr>
          <w:trHeight w:val="8304"/>
        </w:trPr>
        <w:tc>
          <w:tcPr>
            <w:tcW w:w="790" w:type="dxa"/>
          </w:tcPr>
          <w:p w:rsidR="0084037E" w:rsidRPr="009B711A" w:rsidRDefault="00EE2217" w:rsidP="008403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00" w:type="dxa"/>
          </w:tcPr>
          <w:p w:rsidR="0084037E" w:rsidRPr="00A270A6" w:rsidRDefault="0084037E" w:rsidP="003F54A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  <w:p w:rsidR="0084037E" w:rsidRPr="00A270A6" w:rsidRDefault="0084037E" w:rsidP="00F852DD">
            <w:pPr>
              <w:jc w:val="center"/>
              <w:rPr>
                <w:bCs/>
                <w:szCs w:val="24"/>
              </w:rPr>
            </w:pPr>
          </w:p>
        </w:tc>
        <w:tc>
          <w:tcPr>
            <w:tcW w:w="900" w:type="dxa"/>
          </w:tcPr>
          <w:p w:rsidR="0084037E" w:rsidRPr="00A270A6" w:rsidRDefault="0084037E" w:rsidP="004753F3">
            <w:pPr>
              <w:tabs>
                <w:tab w:val="left" w:pos="-130"/>
                <w:tab w:val="left" w:pos="190"/>
                <w:tab w:val="center" w:pos="277"/>
              </w:tabs>
              <w:ind w:left="-130"/>
              <w:rPr>
                <w:bCs/>
                <w:szCs w:val="24"/>
              </w:rPr>
            </w:pPr>
            <w:r>
              <w:rPr>
                <w:bCs/>
                <w:szCs w:val="24"/>
              </w:rPr>
              <w:tab/>
            </w:r>
            <w:r w:rsidR="00F95361">
              <w:rPr>
                <w:bCs/>
                <w:szCs w:val="24"/>
              </w:rPr>
              <w:t>3</w:t>
            </w:r>
          </w:p>
          <w:p w:rsidR="0084037E" w:rsidRDefault="0084037E" w:rsidP="0084037E">
            <w:pPr>
              <w:rPr>
                <w:bCs/>
                <w:szCs w:val="24"/>
              </w:rPr>
            </w:pPr>
          </w:p>
          <w:p w:rsidR="0084037E" w:rsidRPr="00A270A6" w:rsidRDefault="0084037E" w:rsidP="00F852DD">
            <w:pPr>
              <w:jc w:val="center"/>
              <w:rPr>
                <w:bCs/>
                <w:szCs w:val="24"/>
              </w:rPr>
            </w:pPr>
          </w:p>
        </w:tc>
        <w:tc>
          <w:tcPr>
            <w:tcW w:w="5882" w:type="dxa"/>
          </w:tcPr>
          <w:p w:rsidR="0084037E" w:rsidRPr="0042049D" w:rsidRDefault="0084037E" w:rsidP="00EE221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00"/>
              <w:rPr>
                <w:szCs w:val="24"/>
              </w:rPr>
            </w:pPr>
            <w:r w:rsidRPr="0042049D">
              <w:rPr>
                <w:szCs w:val="24"/>
              </w:rPr>
              <w:t>Предмет и методы теории</w:t>
            </w:r>
            <w:r>
              <w:rPr>
                <w:szCs w:val="24"/>
              </w:rPr>
              <w:t xml:space="preserve"> </w:t>
            </w:r>
            <w:r w:rsidRPr="0042049D">
              <w:rPr>
                <w:szCs w:val="24"/>
              </w:rPr>
              <w:t>теплообмена. Основные виды</w:t>
            </w:r>
            <w:r>
              <w:rPr>
                <w:szCs w:val="24"/>
              </w:rPr>
              <w:t xml:space="preserve"> п</w:t>
            </w:r>
            <w:r w:rsidRPr="0042049D">
              <w:rPr>
                <w:szCs w:val="24"/>
              </w:rPr>
              <w:t>ереноса теплоты –</w:t>
            </w:r>
            <w:r>
              <w:rPr>
                <w:szCs w:val="24"/>
              </w:rPr>
              <w:t xml:space="preserve"> теплопроводность, </w:t>
            </w:r>
            <w:r w:rsidRPr="0042049D">
              <w:rPr>
                <w:szCs w:val="24"/>
              </w:rPr>
              <w:t>конве</w:t>
            </w:r>
            <w:r w:rsidRPr="0042049D">
              <w:rPr>
                <w:szCs w:val="24"/>
              </w:rPr>
              <w:t>к</w:t>
            </w:r>
            <w:r w:rsidRPr="0042049D">
              <w:rPr>
                <w:szCs w:val="24"/>
              </w:rPr>
              <w:t>ция,</w:t>
            </w:r>
            <w:r>
              <w:rPr>
                <w:szCs w:val="24"/>
              </w:rPr>
              <w:t xml:space="preserve"> </w:t>
            </w:r>
            <w:r w:rsidRPr="0042049D">
              <w:rPr>
                <w:szCs w:val="24"/>
              </w:rPr>
              <w:t>излучение. Понятие теплоотдачи и</w:t>
            </w:r>
            <w:r>
              <w:rPr>
                <w:szCs w:val="24"/>
              </w:rPr>
              <w:t xml:space="preserve"> т</w:t>
            </w:r>
            <w:r w:rsidRPr="0042049D">
              <w:rPr>
                <w:szCs w:val="24"/>
              </w:rPr>
              <w:t>еплоперед</w:t>
            </w:r>
            <w:r w:rsidRPr="0042049D">
              <w:rPr>
                <w:szCs w:val="24"/>
              </w:rPr>
              <w:t>а</w:t>
            </w:r>
            <w:r w:rsidRPr="0042049D">
              <w:rPr>
                <w:szCs w:val="24"/>
              </w:rPr>
              <w:t>чи.</w:t>
            </w:r>
            <w:r>
              <w:rPr>
                <w:szCs w:val="24"/>
              </w:rPr>
              <w:t xml:space="preserve"> </w:t>
            </w:r>
            <w:r w:rsidRPr="0042049D">
              <w:rPr>
                <w:szCs w:val="24"/>
              </w:rPr>
              <w:t>Понятия температурного поля и</w:t>
            </w:r>
          </w:p>
          <w:p w:rsidR="0084037E" w:rsidRPr="0042049D" w:rsidRDefault="0084037E" w:rsidP="00EE2217">
            <w:pPr>
              <w:widowControl w:val="0"/>
              <w:autoSpaceDE w:val="0"/>
              <w:autoSpaceDN w:val="0"/>
              <w:adjustRightInd w:val="0"/>
              <w:ind w:left="100"/>
              <w:rPr>
                <w:szCs w:val="24"/>
              </w:rPr>
            </w:pPr>
            <w:r w:rsidRPr="0042049D">
              <w:rPr>
                <w:szCs w:val="24"/>
              </w:rPr>
              <w:t>температурного градиента. Закон</w:t>
            </w:r>
            <w:r>
              <w:rPr>
                <w:szCs w:val="24"/>
              </w:rPr>
              <w:t xml:space="preserve"> Фу</w:t>
            </w:r>
            <w:r w:rsidRPr="0042049D">
              <w:rPr>
                <w:szCs w:val="24"/>
              </w:rPr>
              <w:t xml:space="preserve">рье. </w:t>
            </w:r>
            <w:proofErr w:type="gramStart"/>
            <w:r w:rsidRPr="0042049D">
              <w:rPr>
                <w:szCs w:val="24"/>
              </w:rPr>
              <w:t>Расчетные формулы</w:t>
            </w:r>
            <w:r>
              <w:rPr>
                <w:szCs w:val="24"/>
              </w:rPr>
              <w:t xml:space="preserve"> </w:t>
            </w:r>
            <w:r w:rsidRPr="0042049D">
              <w:rPr>
                <w:szCs w:val="24"/>
              </w:rPr>
              <w:t>стационарной теплопроводности</w:t>
            </w:r>
            <w:r>
              <w:rPr>
                <w:szCs w:val="24"/>
              </w:rPr>
              <w:t xml:space="preserve"> </w:t>
            </w:r>
            <w:r w:rsidRPr="0042049D">
              <w:rPr>
                <w:szCs w:val="24"/>
              </w:rPr>
              <w:t>для пл</w:t>
            </w:r>
            <w:r w:rsidRPr="0042049D">
              <w:rPr>
                <w:szCs w:val="24"/>
              </w:rPr>
              <w:t>о</w:t>
            </w:r>
            <w:r w:rsidRPr="0042049D">
              <w:rPr>
                <w:szCs w:val="24"/>
              </w:rPr>
              <w:t>ской и цилиндрической стенок</w:t>
            </w:r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Методы </w:t>
            </w:r>
            <w:r w:rsidRPr="0042049D">
              <w:rPr>
                <w:szCs w:val="24"/>
              </w:rPr>
              <w:t>расчетного исследования</w:t>
            </w:r>
            <w:r>
              <w:rPr>
                <w:szCs w:val="24"/>
              </w:rPr>
              <w:t xml:space="preserve"> </w:t>
            </w:r>
            <w:r w:rsidRPr="0042049D">
              <w:rPr>
                <w:szCs w:val="24"/>
              </w:rPr>
              <w:t>конвективного теплообмена.</w:t>
            </w:r>
            <w:r>
              <w:rPr>
                <w:szCs w:val="24"/>
              </w:rPr>
              <w:t xml:space="preserve"> </w:t>
            </w:r>
            <w:r w:rsidRPr="0042049D">
              <w:rPr>
                <w:szCs w:val="24"/>
              </w:rPr>
              <w:t>Основы теории подобия</w:t>
            </w:r>
            <w:r>
              <w:rPr>
                <w:szCs w:val="24"/>
              </w:rPr>
              <w:t xml:space="preserve"> </w:t>
            </w:r>
            <w:r w:rsidRPr="0042049D">
              <w:rPr>
                <w:szCs w:val="24"/>
              </w:rPr>
              <w:t>конвективного теплообмена.</w:t>
            </w:r>
            <w:r>
              <w:rPr>
                <w:szCs w:val="24"/>
              </w:rPr>
              <w:t xml:space="preserve"> Тепл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 xml:space="preserve">отдача при свободной и </w:t>
            </w:r>
            <w:r w:rsidRPr="00F852DD">
              <w:rPr>
                <w:w w:val="99"/>
                <w:szCs w:val="24"/>
              </w:rPr>
              <w:t xml:space="preserve"> </w:t>
            </w:r>
            <w:r w:rsidRPr="00F852DD">
              <w:rPr>
                <w:szCs w:val="24"/>
              </w:rPr>
              <w:t>вынужденной конвекции.</w:t>
            </w:r>
            <w:r>
              <w:rPr>
                <w:szCs w:val="24"/>
              </w:rPr>
              <w:t xml:space="preserve"> </w:t>
            </w:r>
            <w:r w:rsidRPr="0042049D">
              <w:rPr>
                <w:szCs w:val="24"/>
              </w:rPr>
              <w:t>Основные понятия и определения.</w:t>
            </w:r>
            <w:r>
              <w:rPr>
                <w:szCs w:val="24"/>
              </w:rPr>
              <w:t xml:space="preserve"> </w:t>
            </w:r>
            <w:r w:rsidRPr="0042049D">
              <w:rPr>
                <w:szCs w:val="24"/>
              </w:rPr>
              <w:t>Законы теплового излучения.</w:t>
            </w:r>
            <w:r>
              <w:rPr>
                <w:szCs w:val="24"/>
              </w:rPr>
              <w:t xml:space="preserve"> </w:t>
            </w:r>
            <w:r w:rsidRPr="0042049D">
              <w:rPr>
                <w:szCs w:val="24"/>
              </w:rPr>
              <w:t>Теплообмен излучением между</w:t>
            </w:r>
            <w:r>
              <w:rPr>
                <w:szCs w:val="24"/>
              </w:rPr>
              <w:t xml:space="preserve"> </w:t>
            </w:r>
            <w:r w:rsidRPr="0042049D">
              <w:rPr>
                <w:szCs w:val="24"/>
              </w:rPr>
              <w:t>телами.</w:t>
            </w:r>
          </w:p>
          <w:p w:rsidR="0084037E" w:rsidRPr="0042049D" w:rsidRDefault="0084037E" w:rsidP="00EE2217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szCs w:val="24"/>
              </w:rPr>
            </w:pPr>
            <w:r w:rsidRPr="0042049D">
              <w:rPr>
                <w:szCs w:val="24"/>
              </w:rPr>
              <w:t xml:space="preserve">Теплопередача через </w:t>
            </w:r>
            <w:proofErr w:type="gramStart"/>
            <w:r w:rsidRPr="0042049D">
              <w:rPr>
                <w:szCs w:val="24"/>
              </w:rPr>
              <w:t>плоскую</w:t>
            </w:r>
            <w:proofErr w:type="gramEnd"/>
            <w:r w:rsidRPr="0042049D">
              <w:rPr>
                <w:szCs w:val="24"/>
              </w:rPr>
              <w:t xml:space="preserve"> и</w:t>
            </w:r>
            <w:r>
              <w:rPr>
                <w:szCs w:val="24"/>
              </w:rPr>
              <w:t xml:space="preserve"> </w:t>
            </w:r>
            <w:r w:rsidRPr="0042049D">
              <w:rPr>
                <w:szCs w:val="24"/>
              </w:rPr>
              <w:t xml:space="preserve">цилиндрические стенки. </w:t>
            </w:r>
            <w:r>
              <w:rPr>
                <w:szCs w:val="24"/>
              </w:rPr>
              <w:t xml:space="preserve"> </w:t>
            </w:r>
            <w:r w:rsidRPr="0042049D">
              <w:rPr>
                <w:szCs w:val="24"/>
              </w:rPr>
              <w:t>Принципы расчета теплообменных аппар</w:t>
            </w:r>
            <w:r w:rsidRPr="0042049D">
              <w:rPr>
                <w:szCs w:val="24"/>
              </w:rPr>
              <w:t>а</w:t>
            </w:r>
            <w:r w:rsidRPr="0042049D">
              <w:rPr>
                <w:szCs w:val="24"/>
              </w:rPr>
              <w:t>тов.</w:t>
            </w:r>
            <w:r>
              <w:rPr>
                <w:szCs w:val="24"/>
              </w:rPr>
              <w:t xml:space="preserve"> </w:t>
            </w:r>
            <w:r w:rsidRPr="0042049D">
              <w:rPr>
                <w:szCs w:val="24"/>
              </w:rPr>
              <w:t>Понятия среднего и средне-логарифмического температурных напоров.</w:t>
            </w:r>
            <w:r>
              <w:rPr>
                <w:szCs w:val="24"/>
              </w:rPr>
              <w:t xml:space="preserve"> </w:t>
            </w:r>
            <w:r w:rsidRPr="0042049D">
              <w:rPr>
                <w:szCs w:val="24"/>
              </w:rPr>
              <w:t>Общие сведения о топливе.</w:t>
            </w:r>
            <w:r>
              <w:rPr>
                <w:szCs w:val="24"/>
              </w:rPr>
              <w:t xml:space="preserve"> </w:t>
            </w:r>
            <w:r w:rsidRPr="0042049D">
              <w:rPr>
                <w:szCs w:val="24"/>
              </w:rPr>
              <w:t>Технические характеристики</w:t>
            </w:r>
            <w:r>
              <w:rPr>
                <w:szCs w:val="24"/>
              </w:rPr>
              <w:t xml:space="preserve"> </w:t>
            </w:r>
            <w:r w:rsidRPr="0042049D">
              <w:rPr>
                <w:szCs w:val="24"/>
              </w:rPr>
              <w:t>топлива. Определение расхода</w:t>
            </w:r>
            <w:r>
              <w:rPr>
                <w:szCs w:val="24"/>
              </w:rPr>
              <w:t xml:space="preserve"> </w:t>
            </w:r>
            <w:r w:rsidRPr="0042049D">
              <w:rPr>
                <w:szCs w:val="24"/>
              </w:rPr>
              <w:t>воздуха на горение и количества</w:t>
            </w:r>
            <w:r>
              <w:rPr>
                <w:szCs w:val="24"/>
              </w:rPr>
              <w:t xml:space="preserve"> </w:t>
            </w:r>
            <w:r w:rsidRPr="0042049D">
              <w:rPr>
                <w:szCs w:val="24"/>
              </w:rPr>
              <w:t xml:space="preserve">продуктов сгорания </w:t>
            </w:r>
            <w:proofErr w:type="spellStart"/>
            <w:r w:rsidRPr="0042049D">
              <w:rPr>
                <w:szCs w:val="24"/>
              </w:rPr>
              <w:t>топлива</w:t>
            </w:r>
            <w:proofErr w:type="gramStart"/>
            <w:r w:rsidRPr="0042049D">
              <w:rPr>
                <w:szCs w:val="24"/>
              </w:rPr>
              <w:t>.</w:t>
            </w:r>
            <w:r w:rsidRPr="00CF0291">
              <w:rPr>
                <w:szCs w:val="24"/>
              </w:rPr>
              <w:t>О</w:t>
            </w:r>
            <w:proofErr w:type="gramEnd"/>
            <w:r w:rsidRPr="00CF0291">
              <w:rPr>
                <w:szCs w:val="24"/>
              </w:rPr>
              <w:t>бщие</w:t>
            </w:r>
            <w:proofErr w:type="spellEnd"/>
            <w:r w:rsidRPr="00CF0291">
              <w:rPr>
                <w:szCs w:val="24"/>
              </w:rPr>
              <w:t xml:space="preserve"> сведения о котельных уст</w:t>
            </w:r>
            <w:r w:rsidRPr="00CF0291">
              <w:rPr>
                <w:szCs w:val="24"/>
              </w:rPr>
              <w:t>а</w:t>
            </w:r>
            <w:r w:rsidRPr="00CF0291">
              <w:rPr>
                <w:szCs w:val="24"/>
              </w:rPr>
              <w:t>новках. Котельный агрегат и его элементы. Тепловой баланс котельного агрегата. Расчет теплообмена в топке</w:t>
            </w:r>
            <w:r>
              <w:rPr>
                <w:szCs w:val="24"/>
              </w:rPr>
              <w:t xml:space="preserve">. </w:t>
            </w:r>
            <w:r w:rsidRPr="0042049D">
              <w:rPr>
                <w:szCs w:val="24"/>
              </w:rPr>
              <w:t>Конструктивные и режимные</w:t>
            </w:r>
            <w:r>
              <w:rPr>
                <w:szCs w:val="24"/>
              </w:rPr>
              <w:t xml:space="preserve"> </w:t>
            </w:r>
            <w:r w:rsidRPr="0042049D">
              <w:rPr>
                <w:szCs w:val="24"/>
              </w:rPr>
              <w:t>характеристики промышленных</w:t>
            </w:r>
            <w:r>
              <w:rPr>
                <w:szCs w:val="24"/>
              </w:rPr>
              <w:t xml:space="preserve"> </w:t>
            </w:r>
            <w:r w:rsidRPr="0042049D">
              <w:rPr>
                <w:szCs w:val="24"/>
              </w:rPr>
              <w:t>печей. Тепловой баланс печного</w:t>
            </w:r>
            <w:r>
              <w:rPr>
                <w:szCs w:val="24"/>
              </w:rPr>
              <w:t xml:space="preserve"> </w:t>
            </w:r>
            <w:r w:rsidRPr="0042049D">
              <w:rPr>
                <w:szCs w:val="24"/>
              </w:rPr>
              <w:t>а</w:t>
            </w:r>
            <w:r w:rsidRPr="0042049D">
              <w:rPr>
                <w:szCs w:val="24"/>
              </w:rPr>
              <w:t>г</w:t>
            </w:r>
            <w:r w:rsidRPr="0042049D">
              <w:rPr>
                <w:szCs w:val="24"/>
              </w:rPr>
              <w:t>регата. Расчет</w:t>
            </w:r>
            <w:r>
              <w:rPr>
                <w:szCs w:val="24"/>
              </w:rPr>
              <w:t xml:space="preserve"> теплообмена в печном агрегате</w:t>
            </w:r>
            <w:r w:rsidRPr="0042049D">
              <w:rPr>
                <w:szCs w:val="24"/>
              </w:rPr>
              <w:t>.</w:t>
            </w:r>
          </w:p>
          <w:p w:rsidR="0084037E" w:rsidRPr="0042049D" w:rsidRDefault="0084037E" w:rsidP="00EE2217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szCs w:val="24"/>
              </w:rPr>
            </w:pPr>
            <w:r w:rsidRPr="0042049D">
              <w:rPr>
                <w:szCs w:val="24"/>
              </w:rPr>
              <w:t>Общие сведения. Классификация</w:t>
            </w:r>
            <w:r>
              <w:rPr>
                <w:szCs w:val="24"/>
              </w:rPr>
              <w:t xml:space="preserve"> </w:t>
            </w:r>
            <w:r w:rsidRPr="0042049D">
              <w:rPr>
                <w:szCs w:val="24"/>
              </w:rPr>
              <w:t>печей по теплоте</w:t>
            </w:r>
            <w:r w:rsidRPr="0042049D">
              <w:rPr>
                <w:szCs w:val="24"/>
              </w:rPr>
              <w:t>х</w:t>
            </w:r>
            <w:r w:rsidRPr="0042049D">
              <w:rPr>
                <w:szCs w:val="24"/>
              </w:rPr>
              <w:t>ническому</w:t>
            </w:r>
            <w:r>
              <w:rPr>
                <w:szCs w:val="24"/>
              </w:rPr>
              <w:t xml:space="preserve"> </w:t>
            </w:r>
            <w:r w:rsidRPr="0042049D">
              <w:rPr>
                <w:szCs w:val="24"/>
              </w:rPr>
              <w:t>признаку. Основные типы и</w:t>
            </w:r>
          </w:p>
          <w:p w:rsidR="0084037E" w:rsidRPr="0042049D" w:rsidRDefault="0084037E" w:rsidP="00EE2217">
            <w:pPr>
              <w:widowControl w:val="0"/>
              <w:autoSpaceDE w:val="0"/>
              <w:autoSpaceDN w:val="0"/>
              <w:adjustRightInd w:val="0"/>
              <w:ind w:left="100"/>
              <w:rPr>
                <w:szCs w:val="24"/>
              </w:rPr>
            </w:pPr>
            <w:r w:rsidRPr="0042049D">
              <w:rPr>
                <w:szCs w:val="24"/>
              </w:rPr>
              <w:t>конструктивные схемы печей</w:t>
            </w:r>
            <w:r>
              <w:rPr>
                <w:szCs w:val="24"/>
              </w:rPr>
              <w:t xml:space="preserve"> нефтегазовой</w:t>
            </w:r>
            <w:r w:rsidRPr="0042049D">
              <w:rPr>
                <w:szCs w:val="24"/>
              </w:rPr>
              <w:t xml:space="preserve"> промы</w:t>
            </w:r>
            <w:r w:rsidRPr="0042049D">
              <w:rPr>
                <w:szCs w:val="24"/>
              </w:rPr>
              <w:t>ш</w:t>
            </w:r>
            <w:r w:rsidRPr="0042049D">
              <w:rPr>
                <w:szCs w:val="24"/>
              </w:rPr>
              <w:t>ленности.</w:t>
            </w:r>
            <w:r>
              <w:rPr>
                <w:szCs w:val="24"/>
              </w:rPr>
              <w:t xml:space="preserve"> </w:t>
            </w:r>
            <w:r w:rsidRPr="0042049D">
              <w:rPr>
                <w:szCs w:val="24"/>
              </w:rPr>
              <w:t>Методы расчета интегрального и зональн</w:t>
            </w:r>
            <w:r w:rsidRPr="0042049D">
              <w:rPr>
                <w:szCs w:val="24"/>
              </w:rPr>
              <w:t>о</w:t>
            </w:r>
            <w:r w:rsidRPr="0042049D">
              <w:rPr>
                <w:szCs w:val="24"/>
              </w:rPr>
              <w:t xml:space="preserve">го теплообмена в печах </w:t>
            </w:r>
            <w:r>
              <w:rPr>
                <w:szCs w:val="24"/>
              </w:rPr>
              <w:t>нефтегазовой</w:t>
            </w:r>
            <w:r w:rsidRPr="0042049D">
              <w:rPr>
                <w:szCs w:val="24"/>
              </w:rPr>
              <w:t xml:space="preserve"> промышленн</w:t>
            </w:r>
            <w:r w:rsidRPr="0042049D">
              <w:rPr>
                <w:szCs w:val="24"/>
              </w:rPr>
              <w:t>о</w:t>
            </w:r>
            <w:r w:rsidRPr="0042049D">
              <w:rPr>
                <w:szCs w:val="24"/>
              </w:rPr>
              <w:t>сти</w:t>
            </w:r>
            <w:r>
              <w:rPr>
                <w:szCs w:val="24"/>
              </w:rPr>
              <w:t xml:space="preserve">. </w:t>
            </w:r>
            <w:r w:rsidRPr="0042049D">
              <w:rPr>
                <w:szCs w:val="24"/>
              </w:rPr>
              <w:t>Принципы расчета, конструирования и проект</w:t>
            </w:r>
            <w:r w:rsidRPr="0042049D">
              <w:rPr>
                <w:szCs w:val="24"/>
              </w:rPr>
              <w:t>и</w:t>
            </w:r>
            <w:r w:rsidRPr="0042049D">
              <w:rPr>
                <w:szCs w:val="24"/>
              </w:rPr>
              <w:t>рования промышленных печей</w:t>
            </w:r>
          </w:p>
        </w:tc>
        <w:tc>
          <w:tcPr>
            <w:tcW w:w="1417" w:type="dxa"/>
          </w:tcPr>
          <w:p w:rsidR="0084037E" w:rsidRDefault="0084037E" w:rsidP="003F54A8">
            <w:pPr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[</w:t>
            </w:r>
            <w:r>
              <w:rPr>
                <w:bCs/>
                <w:szCs w:val="24"/>
              </w:rPr>
              <w:t>3</w:t>
            </w:r>
            <w:r>
              <w:rPr>
                <w:bCs/>
                <w:szCs w:val="24"/>
                <w:lang w:val="en-US"/>
              </w:rPr>
              <w:t>]</w:t>
            </w:r>
            <w:r>
              <w:rPr>
                <w:bCs/>
                <w:szCs w:val="24"/>
              </w:rPr>
              <w:t>,</w:t>
            </w:r>
            <w:r>
              <w:rPr>
                <w:bCs/>
                <w:szCs w:val="24"/>
                <w:lang w:val="en-US"/>
              </w:rPr>
              <w:t>[</w:t>
            </w:r>
            <w:r>
              <w:rPr>
                <w:bCs/>
                <w:szCs w:val="24"/>
              </w:rPr>
              <w:t>4</w:t>
            </w:r>
            <w:r>
              <w:rPr>
                <w:bCs/>
                <w:szCs w:val="24"/>
                <w:lang w:val="en-US"/>
              </w:rPr>
              <w:t>]</w:t>
            </w:r>
            <w:r>
              <w:rPr>
                <w:bCs/>
                <w:szCs w:val="24"/>
              </w:rPr>
              <w:t>,</w:t>
            </w:r>
            <w:r>
              <w:rPr>
                <w:bCs/>
                <w:szCs w:val="24"/>
                <w:lang w:val="en-US"/>
              </w:rPr>
              <w:t>[</w:t>
            </w:r>
            <w:r>
              <w:rPr>
                <w:bCs/>
                <w:szCs w:val="24"/>
              </w:rPr>
              <w:t>9</w:t>
            </w:r>
            <w:r>
              <w:rPr>
                <w:bCs/>
                <w:szCs w:val="24"/>
                <w:lang w:val="en-US"/>
              </w:rPr>
              <w:t>]</w:t>
            </w:r>
            <w:r>
              <w:rPr>
                <w:bCs/>
                <w:szCs w:val="24"/>
              </w:rPr>
              <w:t>,</w:t>
            </w:r>
          </w:p>
          <w:p w:rsidR="0084037E" w:rsidRDefault="0084037E" w:rsidP="003F54A8">
            <w:pPr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[</w:t>
            </w:r>
            <w:r>
              <w:rPr>
                <w:bCs/>
                <w:szCs w:val="24"/>
              </w:rPr>
              <w:t>11</w:t>
            </w:r>
            <w:r>
              <w:rPr>
                <w:bCs/>
                <w:szCs w:val="24"/>
                <w:lang w:val="en-US"/>
              </w:rPr>
              <w:t>]</w:t>
            </w:r>
            <w:r>
              <w:rPr>
                <w:bCs/>
                <w:szCs w:val="24"/>
              </w:rPr>
              <w:t>,</w:t>
            </w:r>
            <w:r>
              <w:rPr>
                <w:bCs/>
                <w:szCs w:val="24"/>
                <w:lang w:val="en-US"/>
              </w:rPr>
              <w:t>[</w:t>
            </w:r>
            <w:r>
              <w:rPr>
                <w:bCs/>
                <w:szCs w:val="24"/>
              </w:rPr>
              <w:t>14</w:t>
            </w:r>
            <w:r>
              <w:rPr>
                <w:bCs/>
                <w:szCs w:val="24"/>
                <w:lang w:val="en-US"/>
              </w:rPr>
              <w:t>]</w:t>
            </w:r>
            <w:r>
              <w:rPr>
                <w:bCs/>
                <w:szCs w:val="24"/>
              </w:rPr>
              <w:t>,</w:t>
            </w:r>
          </w:p>
          <w:p w:rsidR="0084037E" w:rsidRPr="00F852DD" w:rsidRDefault="0084037E" w:rsidP="003F54A8">
            <w:pPr>
              <w:jc w:val="center"/>
              <w:rPr>
                <w:bCs/>
                <w:szCs w:val="24"/>
                <w:highlight w:val="yellow"/>
                <w:lang w:val="en-US"/>
              </w:rPr>
            </w:pPr>
            <w:r>
              <w:rPr>
                <w:bCs/>
                <w:szCs w:val="24"/>
                <w:lang w:val="en-US"/>
              </w:rPr>
              <w:t>[</w:t>
            </w:r>
            <w:r>
              <w:rPr>
                <w:bCs/>
                <w:szCs w:val="24"/>
              </w:rPr>
              <w:t>15</w:t>
            </w:r>
            <w:r>
              <w:rPr>
                <w:bCs/>
                <w:szCs w:val="24"/>
                <w:lang w:val="en-US"/>
              </w:rPr>
              <w:t>]</w:t>
            </w:r>
            <w:r>
              <w:rPr>
                <w:bCs/>
                <w:szCs w:val="24"/>
              </w:rPr>
              <w:t>,</w:t>
            </w:r>
            <w:r>
              <w:rPr>
                <w:bCs/>
                <w:szCs w:val="24"/>
                <w:lang w:val="en-US"/>
              </w:rPr>
              <w:t>[</w:t>
            </w:r>
            <w:r>
              <w:rPr>
                <w:bCs/>
                <w:szCs w:val="24"/>
              </w:rPr>
              <w:t>16</w:t>
            </w:r>
            <w:r>
              <w:rPr>
                <w:bCs/>
                <w:szCs w:val="24"/>
                <w:lang w:val="en-US"/>
              </w:rPr>
              <w:t>]</w:t>
            </w:r>
          </w:p>
          <w:p w:rsidR="0084037E" w:rsidRPr="00F852DD" w:rsidRDefault="0084037E" w:rsidP="003F54A8">
            <w:pPr>
              <w:jc w:val="center"/>
              <w:rPr>
                <w:bCs/>
                <w:szCs w:val="24"/>
                <w:highlight w:val="yellow"/>
                <w:lang w:val="en-US"/>
              </w:rPr>
            </w:pPr>
            <w:r>
              <w:rPr>
                <w:bCs/>
                <w:szCs w:val="24"/>
                <w:lang w:val="en-US"/>
              </w:rPr>
              <w:t>[</w:t>
            </w:r>
            <w:r>
              <w:rPr>
                <w:bCs/>
                <w:szCs w:val="24"/>
              </w:rPr>
              <w:t>1</w:t>
            </w:r>
            <w:r>
              <w:rPr>
                <w:bCs/>
                <w:szCs w:val="24"/>
                <w:lang w:val="en-US"/>
              </w:rPr>
              <w:t>]</w:t>
            </w:r>
            <w:r>
              <w:rPr>
                <w:bCs/>
                <w:szCs w:val="24"/>
              </w:rPr>
              <w:t>,</w:t>
            </w:r>
            <w:r>
              <w:rPr>
                <w:bCs/>
                <w:szCs w:val="24"/>
                <w:lang w:val="en-US"/>
              </w:rPr>
              <w:t>[</w:t>
            </w:r>
            <w:r>
              <w:rPr>
                <w:bCs/>
                <w:szCs w:val="24"/>
              </w:rPr>
              <w:t>11</w:t>
            </w:r>
            <w:r>
              <w:rPr>
                <w:bCs/>
                <w:szCs w:val="24"/>
                <w:lang w:val="en-US"/>
              </w:rPr>
              <w:t>]</w:t>
            </w:r>
            <w:r>
              <w:rPr>
                <w:bCs/>
                <w:szCs w:val="24"/>
              </w:rPr>
              <w:t>,</w:t>
            </w:r>
            <w:r>
              <w:rPr>
                <w:bCs/>
                <w:szCs w:val="24"/>
                <w:lang w:val="en-US"/>
              </w:rPr>
              <w:t>[</w:t>
            </w:r>
            <w:r>
              <w:rPr>
                <w:bCs/>
                <w:szCs w:val="24"/>
              </w:rPr>
              <w:t>14</w:t>
            </w:r>
            <w:r>
              <w:rPr>
                <w:bCs/>
                <w:szCs w:val="24"/>
                <w:lang w:val="en-US"/>
              </w:rPr>
              <w:t>][</w:t>
            </w:r>
            <w:r>
              <w:rPr>
                <w:bCs/>
                <w:szCs w:val="24"/>
              </w:rPr>
              <w:t>15</w:t>
            </w:r>
            <w:r>
              <w:rPr>
                <w:bCs/>
                <w:szCs w:val="24"/>
                <w:lang w:val="en-US"/>
              </w:rPr>
              <w:t>]</w:t>
            </w:r>
            <w:r>
              <w:rPr>
                <w:bCs/>
                <w:szCs w:val="24"/>
              </w:rPr>
              <w:t>,</w:t>
            </w:r>
            <w:r>
              <w:rPr>
                <w:bCs/>
                <w:szCs w:val="24"/>
                <w:lang w:val="en-US"/>
              </w:rPr>
              <w:t>[</w:t>
            </w:r>
            <w:r>
              <w:rPr>
                <w:bCs/>
                <w:szCs w:val="24"/>
              </w:rPr>
              <w:t>16</w:t>
            </w:r>
            <w:r>
              <w:rPr>
                <w:bCs/>
                <w:szCs w:val="24"/>
                <w:lang w:val="en-US"/>
              </w:rPr>
              <w:t>]</w:t>
            </w:r>
          </w:p>
        </w:tc>
      </w:tr>
    </w:tbl>
    <w:p w:rsidR="007C2A79" w:rsidRDefault="007C2A79" w:rsidP="0050262D">
      <w:pPr>
        <w:spacing w:before="120"/>
        <w:jc w:val="center"/>
        <w:rPr>
          <w:b/>
        </w:rPr>
      </w:pPr>
      <w:r w:rsidRPr="00F83D52">
        <w:rPr>
          <w:b/>
        </w:rPr>
        <w:t>6. Содержание коллоквиумов</w:t>
      </w:r>
    </w:p>
    <w:p w:rsidR="00184D52" w:rsidRDefault="007C2A79" w:rsidP="00932898">
      <w:pPr>
        <w:pStyle w:val="Default"/>
        <w:jc w:val="both"/>
        <w:rPr>
          <w:b/>
          <w:sz w:val="28"/>
        </w:rPr>
      </w:pPr>
      <w:r>
        <w:t xml:space="preserve">Не </w:t>
      </w:r>
      <w:proofErr w:type="gramStart"/>
      <w:r>
        <w:t>предусмотре</w:t>
      </w:r>
      <w:r w:rsidR="00451E2F">
        <w:t>н</w:t>
      </w:r>
      <w:r>
        <w:t>ы</w:t>
      </w:r>
      <w:proofErr w:type="gramEnd"/>
      <w:r>
        <w:t xml:space="preserve"> учебным планом</w:t>
      </w:r>
      <w:r w:rsidR="00451E2F">
        <w:t>.</w:t>
      </w:r>
      <w:r>
        <w:rPr>
          <w:b/>
          <w:sz w:val="28"/>
        </w:rPr>
        <w:t xml:space="preserve"> </w:t>
      </w:r>
    </w:p>
    <w:p w:rsidR="00863341" w:rsidRDefault="007C2A79" w:rsidP="00932898">
      <w:pPr>
        <w:spacing w:before="120" w:after="120"/>
        <w:ind w:left="360"/>
        <w:jc w:val="center"/>
        <w:rPr>
          <w:b/>
          <w:szCs w:val="24"/>
        </w:rPr>
      </w:pPr>
      <w:r w:rsidRPr="00184D52">
        <w:rPr>
          <w:b/>
          <w:szCs w:val="24"/>
        </w:rPr>
        <w:lastRenderedPageBreak/>
        <w:t>7. Перечень практических занятий</w:t>
      </w: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90"/>
        <w:gridCol w:w="900"/>
        <w:gridCol w:w="970"/>
        <w:gridCol w:w="5953"/>
        <w:gridCol w:w="1418"/>
      </w:tblGrid>
      <w:tr w:rsidR="00863341" w:rsidRPr="00482C5E" w:rsidTr="003F54A8">
        <w:tc>
          <w:tcPr>
            <w:tcW w:w="790" w:type="dxa"/>
          </w:tcPr>
          <w:p w:rsidR="00863341" w:rsidRPr="00482C5E" w:rsidRDefault="00863341" w:rsidP="003F54A8">
            <w:pPr>
              <w:numPr>
                <w:ilvl w:val="12"/>
                <w:numId w:val="0"/>
              </w:numPr>
              <w:jc w:val="center"/>
              <w:rPr>
                <w:b/>
                <w:szCs w:val="24"/>
              </w:rPr>
            </w:pPr>
            <w:r w:rsidRPr="00482C5E">
              <w:rPr>
                <w:b/>
                <w:szCs w:val="24"/>
              </w:rPr>
              <w:t>№</w:t>
            </w:r>
          </w:p>
          <w:p w:rsidR="00863341" w:rsidRPr="00482C5E" w:rsidRDefault="00863341" w:rsidP="003F54A8">
            <w:pPr>
              <w:numPr>
                <w:ilvl w:val="12"/>
                <w:numId w:val="0"/>
              </w:numPr>
              <w:ind w:left="-180" w:right="-108"/>
              <w:jc w:val="center"/>
              <w:rPr>
                <w:b/>
                <w:szCs w:val="24"/>
              </w:rPr>
            </w:pPr>
            <w:r w:rsidRPr="00482C5E">
              <w:rPr>
                <w:b/>
                <w:szCs w:val="24"/>
              </w:rPr>
              <w:t>темы</w:t>
            </w:r>
          </w:p>
        </w:tc>
        <w:tc>
          <w:tcPr>
            <w:tcW w:w="900" w:type="dxa"/>
          </w:tcPr>
          <w:p w:rsidR="00863341" w:rsidRPr="00482C5E" w:rsidRDefault="00863341" w:rsidP="003F54A8">
            <w:pPr>
              <w:numPr>
                <w:ilvl w:val="12"/>
                <w:numId w:val="0"/>
              </w:numPr>
              <w:jc w:val="center"/>
              <w:rPr>
                <w:b/>
                <w:szCs w:val="24"/>
              </w:rPr>
            </w:pPr>
            <w:r w:rsidRPr="00482C5E">
              <w:rPr>
                <w:b/>
                <w:szCs w:val="24"/>
              </w:rPr>
              <w:t>Всего</w:t>
            </w:r>
          </w:p>
          <w:p w:rsidR="00863341" w:rsidRPr="00482C5E" w:rsidRDefault="00863341" w:rsidP="003F54A8">
            <w:pPr>
              <w:numPr>
                <w:ilvl w:val="12"/>
                <w:numId w:val="0"/>
              </w:numPr>
              <w:jc w:val="center"/>
              <w:rPr>
                <w:b/>
                <w:szCs w:val="24"/>
              </w:rPr>
            </w:pPr>
            <w:r w:rsidRPr="00482C5E">
              <w:rPr>
                <w:b/>
                <w:szCs w:val="24"/>
              </w:rPr>
              <w:t>часов</w:t>
            </w:r>
          </w:p>
        </w:tc>
        <w:tc>
          <w:tcPr>
            <w:tcW w:w="970" w:type="dxa"/>
          </w:tcPr>
          <w:p w:rsidR="00863341" w:rsidRPr="00482C5E" w:rsidRDefault="00863341" w:rsidP="003F54A8">
            <w:pPr>
              <w:numPr>
                <w:ilvl w:val="12"/>
                <w:numId w:val="0"/>
              </w:numPr>
              <w:jc w:val="center"/>
              <w:rPr>
                <w:b/>
                <w:szCs w:val="24"/>
              </w:rPr>
            </w:pPr>
            <w:r w:rsidRPr="00482C5E">
              <w:rPr>
                <w:b/>
                <w:szCs w:val="24"/>
              </w:rPr>
              <w:t>№</w:t>
            </w:r>
          </w:p>
          <w:p w:rsidR="00863341" w:rsidRPr="00482C5E" w:rsidRDefault="00863341" w:rsidP="003F54A8">
            <w:pPr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Cs w:val="24"/>
              </w:rPr>
            </w:pPr>
            <w:r w:rsidRPr="00482C5E">
              <w:rPr>
                <w:b/>
                <w:szCs w:val="24"/>
              </w:rPr>
              <w:t>занятия</w:t>
            </w:r>
          </w:p>
        </w:tc>
        <w:tc>
          <w:tcPr>
            <w:tcW w:w="5953" w:type="dxa"/>
          </w:tcPr>
          <w:p w:rsidR="00863341" w:rsidRDefault="00863341" w:rsidP="003F54A8">
            <w:pPr>
              <w:numPr>
                <w:ilvl w:val="12"/>
                <w:numId w:val="0"/>
              </w:numPr>
              <w:jc w:val="center"/>
              <w:rPr>
                <w:b/>
                <w:szCs w:val="24"/>
              </w:rPr>
            </w:pPr>
            <w:r w:rsidRPr="00482C5E">
              <w:rPr>
                <w:b/>
                <w:szCs w:val="24"/>
              </w:rPr>
              <w:t xml:space="preserve">Тема практического занятия. </w:t>
            </w:r>
          </w:p>
          <w:p w:rsidR="00863341" w:rsidRPr="00482C5E" w:rsidRDefault="00863341" w:rsidP="003F54A8">
            <w:pPr>
              <w:numPr>
                <w:ilvl w:val="12"/>
                <w:numId w:val="0"/>
              </w:numPr>
              <w:jc w:val="center"/>
              <w:rPr>
                <w:b/>
                <w:szCs w:val="24"/>
              </w:rPr>
            </w:pPr>
            <w:r w:rsidRPr="00482C5E">
              <w:rPr>
                <w:b/>
                <w:szCs w:val="24"/>
              </w:rPr>
              <w:t>Вопросы, отрабатываемые на практическом зан</w:t>
            </w:r>
            <w:r w:rsidRPr="00482C5E">
              <w:rPr>
                <w:b/>
                <w:szCs w:val="24"/>
              </w:rPr>
              <w:t>я</w:t>
            </w:r>
            <w:r w:rsidRPr="00482C5E">
              <w:rPr>
                <w:b/>
                <w:szCs w:val="24"/>
              </w:rPr>
              <w:t>тии</w:t>
            </w:r>
          </w:p>
        </w:tc>
        <w:tc>
          <w:tcPr>
            <w:tcW w:w="1418" w:type="dxa"/>
          </w:tcPr>
          <w:p w:rsidR="00863341" w:rsidRPr="00482C5E" w:rsidRDefault="00863341" w:rsidP="003F54A8">
            <w:pPr>
              <w:numPr>
                <w:ilvl w:val="12"/>
                <w:numId w:val="0"/>
              </w:numPr>
              <w:jc w:val="center"/>
              <w:rPr>
                <w:b/>
                <w:szCs w:val="24"/>
              </w:rPr>
            </w:pPr>
            <w:r w:rsidRPr="00482C5E">
              <w:rPr>
                <w:b/>
                <w:szCs w:val="24"/>
              </w:rPr>
              <w:t>Учебно-методич</w:t>
            </w:r>
            <w:r w:rsidRPr="00482C5E">
              <w:rPr>
                <w:b/>
                <w:szCs w:val="24"/>
              </w:rPr>
              <w:t>е</w:t>
            </w:r>
            <w:r w:rsidRPr="00482C5E">
              <w:rPr>
                <w:b/>
                <w:szCs w:val="24"/>
              </w:rPr>
              <w:t>ское обе</w:t>
            </w:r>
            <w:r w:rsidRPr="00482C5E">
              <w:rPr>
                <w:b/>
                <w:szCs w:val="24"/>
              </w:rPr>
              <w:t>с</w:t>
            </w:r>
            <w:r w:rsidRPr="00482C5E">
              <w:rPr>
                <w:b/>
                <w:szCs w:val="24"/>
              </w:rPr>
              <w:t>печение</w:t>
            </w:r>
          </w:p>
        </w:tc>
      </w:tr>
      <w:tr w:rsidR="00863341" w:rsidRPr="00521E37" w:rsidTr="003F54A8">
        <w:tc>
          <w:tcPr>
            <w:tcW w:w="790" w:type="dxa"/>
          </w:tcPr>
          <w:p w:rsidR="00863341" w:rsidRPr="00521E37" w:rsidRDefault="00863341" w:rsidP="003F54A8">
            <w:pPr>
              <w:numPr>
                <w:ilvl w:val="12"/>
                <w:numId w:val="0"/>
              </w:numPr>
              <w:jc w:val="center"/>
              <w:rPr>
                <w:b/>
                <w:bCs/>
                <w:szCs w:val="24"/>
              </w:rPr>
            </w:pPr>
            <w:r w:rsidRPr="00521E37">
              <w:rPr>
                <w:b/>
                <w:bCs/>
                <w:szCs w:val="24"/>
              </w:rPr>
              <w:t>1</w:t>
            </w:r>
          </w:p>
        </w:tc>
        <w:tc>
          <w:tcPr>
            <w:tcW w:w="900" w:type="dxa"/>
          </w:tcPr>
          <w:p w:rsidR="00863341" w:rsidRPr="00521E37" w:rsidRDefault="00863341" w:rsidP="003F54A8">
            <w:pPr>
              <w:numPr>
                <w:ilvl w:val="12"/>
                <w:numId w:val="0"/>
              </w:numPr>
              <w:jc w:val="center"/>
              <w:rPr>
                <w:b/>
                <w:bCs/>
                <w:szCs w:val="24"/>
              </w:rPr>
            </w:pPr>
            <w:r w:rsidRPr="00521E37">
              <w:rPr>
                <w:b/>
                <w:bCs/>
                <w:szCs w:val="24"/>
              </w:rPr>
              <w:t>2</w:t>
            </w:r>
          </w:p>
        </w:tc>
        <w:tc>
          <w:tcPr>
            <w:tcW w:w="970" w:type="dxa"/>
          </w:tcPr>
          <w:p w:rsidR="00863341" w:rsidRPr="00521E37" w:rsidRDefault="00863341" w:rsidP="003F54A8">
            <w:pPr>
              <w:numPr>
                <w:ilvl w:val="12"/>
                <w:numId w:val="0"/>
              </w:numPr>
              <w:jc w:val="center"/>
              <w:rPr>
                <w:b/>
                <w:bCs/>
                <w:szCs w:val="24"/>
              </w:rPr>
            </w:pPr>
            <w:r w:rsidRPr="00521E37">
              <w:rPr>
                <w:b/>
                <w:bCs/>
                <w:szCs w:val="24"/>
              </w:rPr>
              <w:t>3</w:t>
            </w:r>
          </w:p>
        </w:tc>
        <w:tc>
          <w:tcPr>
            <w:tcW w:w="5953" w:type="dxa"/>
          </w:tcPr>
          <w:p w:rsidR="00863341" w:rsidRPr="00521E37" w:rsidRDefault="00863341" w:rsidP="003F54A8">
            <w:pPr>
              <w:numPr>
                <w:ilvl w:val="12"/>
                <w:numId w:val="0"/>
              </w:numPr>
              <w:jc w:val="center"/>
              <w:rPr>
                <w:b/>
                <w:bCs/>
                <w:szCs w:val="24"/>
              </w:rPr>
            </w:pPr>
            <w:r w:rsidRPr="00521E37">
              <w:rPr>
                <w:b/>
                <w:bCs/>
                <w:szCs w:val="24"/>
              </w:rPr>
              <w:t>4</w:t>
            </w:r>
          </w:p>
        </w:tc>
        <w:tc>
          <w:tcPr>
            <w:tcW w:w="1418" w:type="dxa"/>
          </w:tcPr>
          <w:p w:rsidR="00863341" w:rsidRPr="00521E37" w:rsidRDefault="00863341" w:rsidP="003F54A8">
            <w:pPr>
              <w:numPr>
                <w:ilvl w:val="12"/>
                <w:numId w:val="0"/>
              </w:numPr>
              <w:jc w:val="center"/>
              <w:rPr>
                <w:b/>
                <w:bCs/>
                <w:szCs w:val="24"/>
              </w:rPr>
            </w:pPr>
            <w:r w:rsidRPr="00521E37">
              <w:rPr>
                <w:b/>
                <w:bCs/>
                <w:szCs w:val="24"/>
              </w:rPr>
              <w:t>5</w:t>
            </w:r>
          </w:p>
        </w:tc>
      </w:tr>
      <w:tr w:rsidR="00863341" w:rsidRPr="00C01827" w:rsidTr="003F54A8">
        <w:tc>
          <w:tcPr>
            <w:tcW w:w="790" w:type="dxa"/>
          </w:tcPr>
          <w:p w:rsidR="00863341" w:rsidRPr="00C01827" w:rsidRDefault="00863341" w:rsidP="003F54A8">
            <w:pPr>
              <w:jc w:val="center"/>
              <w:rPr>
                <w:szCs w:val="24"/>
              </w:rPr>
            </w:pPr>
            <w:r w:rsidRPr="00C01827">
              <w:rPr>
                <w:szCs w:val="24"/>
              </w:rPr>
              <w:t>1,2</w:t>
            </w:r>
          </w:p>
        </w:tc>
        <w:tc>
          <w:tcPr>
            <w:tcW w:w="900" w:type="dxa"/>
          </w:tcPr>
          <w:p w:rsidR="00863341" w:rsidRPr="00C01827" w:rsidRDefault="00451E2F" w:rsidP="003F54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70" w:type="dxa"/>
          </w:tcPr>
          <w:p w:rsidR="00863341" w:rsidRPr="00C01827" w:rsidRDefault="00863341" w:rsidP="003F54A8">
            <w:pPr>
              <w:jc w:val="center"/>
              <w:rPr>
                <w:szCs w:val="24"/>
              </w:rPr>
            </w:pPr>
            <w:r w:rsidRPr="00C01827">
              <w:rPr>
                <w:szCs w:val="24"/>
              </w:rPr>
              <w:t>1</w:t>
            </w:r>
          </w:p>
        </w:tc>
        <w:tc>
          <w:tcPr>
            <w:tcW w:w="5953" w:type="dxa"/>
          </w:tcPr>
          <w:p w:rsidR="00863341" w:rsidRPr="00C01827" w:rsidRDefault="00863341" w:rsidP="003F54A8">
            <w:pPr>
              <w:rPr>
                <w:szCs w:val="24"/>
              </w:rPr>
            </w:pPr>
            <w:r w:rsidRPr="00C01827">
              <w:rPr>
                <w:szCs w:val="24"/>
              </w:rPr>
              <w:t>Расчеты характеристик газовых смесей.</w:t>
            </w:r>
            <w:r>
              <w:rPr>
                <w:szCs w:val="24"/>
              </w:rPr>
              <w:t xml:space="preserve"> </w:t>
            </w:r>
            <w:r w:rsidRPr="00C01827">
              <w:rPr>
                <w:szCs w:val="24"/>
              </w:rPr>
              <w:t>Решение задач на определение основных</w:t>
            </w:r>
            <w:r>
              <w:rPr>
                <w:szCs w:val="24"/>
              </w:rPr>
              <w:t xml:space="preserve"> </w:t>
            </w:r>
            <w:r w:rsidRPr="00C01827">
              <w:rPr>
                <w:szCs w:val="24"/>
              </w:rPr>
              <w:t>характеристик смесей ид</w:t>
            </w:r>
            <w:r w:rsidRPr="00C01827">
              <w:rPr>
                <w:szCs w:val="24"/>
              </w:rPr>
              <w:t>е</w:t>
            </w:r>
            <w:r w:rsidRPr="00C01827">
              <w:rPr>
                <w:szCs w:val="24"/>
              </w:rPr>
              <w:t>альных газов. Расчеты процессов изменения состояния</w:t>
            </w:r>
            <w:r>
              <w:rPr>
                <w:szCs w:val="24"/>
              </w:rPr>
              <w:t xml:space="preserve"> </w:t>
            </w:r>
            <w:r w:rsidRPr="00C01827">
              <w:rPr>
                <w:szCs w:val="24"/>
              </w:rPr>
              <w:t>идеальных газов.</w:t>
            </w:r>
            <w:r>
              <w:rPr>
                <w:szCs w:val="24"/>
              </w:rPr>
              <w:t xml:space="preserve"> </w:t>
            </w:r>
            <w:r w:rsidRPr="00C01827">
              <w:rPr>
                <w:szCs w:val="24"/>
              </w:rPr>
              <w:t>Решение задач на применение ура</w:t>
            </w:r>
            <w:r w:rsidRPr="00C01827">
              <w:rPr>
                <w:szCs w:val="24"/>
              </w:rPr>
              <w:t>в</w:t>
            </w:r>
            <w:r w:rsidRPr="00C01827">
              <w:rPr>
                <w:szCs w:val="24"/>
              </w:rPr>
              <w:t>нений</w:t>
            </w:r>
            <w:r>
              <w:rPr>
                <w:szCs w:val="24"/>
              </w:rPr>
              <w:t xml:space="preserve"> </w:t>
            </w:r>
            <w:r w:rsidRPr="00C01827">
              <w:rPr>
                <w:szCs w:val="24"/>
              </w:rPr>
              <w:t>частных и обобщённого процессов</w:t>
            </w:r>
            <w:r>
              <w:rPr>
                <w:szCs w:val="24"/>
              </w:rPr>
              <w:t xml:space="preserve"> </w:t>
            </w:r>
            <w:r w:rsidRPr="00C01827">
              <w:rPr>
                <w:szCs w:val="24"/>
              </w:rPr>
              <w:t>изменения параметров состояния</w:t>
            </w:r>
            <w:r>
              <w:rPr>
                <w:szCs w:val="24"/>
              </w:rPr>
              <w:t xml:space="preserve"> </w:t>
            </w:r>
            <w:r w:rsidRPr="00C01827">
              <w:rPr>
                <w:szCs w:val="24"/>
              </w:rPr>
              <w:t>идеального газа, расчетных с</w:t>
            </w:r>
            <w:r w:rsidRPr="00C01827">
              <w:rPr>
                <w:szCs w:val="24"/>
              </w:rPr>
              <w:t>о</w:t>
            </w:r>
            <w:r w:rsidRPr="00C01827">
              <w:rPr>
                <w:szCs w:val="24"/>
              </w:rPr>
              <w:t>отношений</w:t>
            </w:r>
            <w:r>
              <w:rPr>
                <w:szCs w:val="24"/>
              </w:rPr>
              <w:t xml:space="preserve"> </w:t>
            </w:r>
            <w:r w:rsidRPr="00C01827">
              <w:rPr>
                <w:szCs w:val="24"/>
              </w:rPr>
              <w:t>для энергетических характеристик</w:t>
            </w:r>
            <w:r>
              <w:rPr>
                <w:szCs w:val="24"/>
              </w:rPr>
              <w:t xml:space="preserve"> </w:t>
            </w:r>
            <w:r w:rsidRPr="00C01827">
              <w:rPr>
                <w:szCs w:val="24"/>
              </w:rPr>
              <w:t>проце</w:t>
            </w:r>
            <w:r w:rsidRPr="00C01827">
              <w:rPr>
                <w:szCs w:val="24"/>
              </w:rPr>
              <w:t>с</w:t>
            </w:r>
            <w:r w:rsidRPr="00C01827">
              <w:rPr>
                <w:szCs w:val="24"/>
              </w:rPr>
              <w:t>сов и графическую интерпретацию</w:t>
            </w:r>
            <w:r>
              <w:rPr>
                <w:szCs w:val="24"/>
              </w:rPr>
              <w:t xml:space="preserve"> </w:t>
            </w:r>
            <w:r w:rsidRPr="00C01827">
              <w:rPr>
                <w:szCs w:val="24"/>
              </w:rPr>
              <w:t>процессов для их анализа и расчета.</w:t>
            </w:r>
          </w:p>
        </w:tc>
        <w:tc>
          <w:tcPr>
            <w:tcW w:w="1418" w:type="dxa"/>
          </w:tcPr>
          <w:p w:rsidR="003F54A8" w:rsidRDefault="003F54A8" w:rsidP="003F54A8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[</w:t>
            </w:r>
            <w:r w:rsidR="00863341" w:rsidRPr="00C01827">
              <w:rPr>
                <w:szCs w:val="24"/>
              </w:rPr>
              <w:t>2</w:t>
            </w:r>
            <w:r>
              <w:rPr>
                <w:szCs w:val="24"/>
                <w:lang w:val="en-US"/>
              </w:rPr>
              <w:t>]</w:t>
            </w:r>
          </w:p>
          <w:p w:rsidR="003F54A8" w:rsidRDefault="003F54A8" w:rsidP="003F54A8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[</w:t>
            </w:r>
            <w:r w:rsidR="00863341" w:rsidRPr="00C01827">
              <w:rPr>
                <w:szCs w:val="24"/>
              </w:rPr>
              <w:t>4</w:t>
            </w:r>
            <w:r>
              <w:rPr>
                <w:szCs w:val="24"/>
                <w:lang w:val="en-US"/>
              </w:rPr>
              <w:t>]</w:t>
            </w:r>
          </w:p>
          <w:p w:rsidR="00863341" w:rsidRPr="003F54A8" w:rsidRDefault="003F54A8" w:rsidP="003F54A8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[</w:t>
            </w:r>
            <w:r w:rsidR="00863341" w:rsidRPr="00C01827">
              <w:rPr>
                <w:szCs w:val="24"/>
              </w:rPr>
              <w:t>10</w:t>
            </w:r>
            <w:r>
              <w:rPr>
                <w:szCs w:val="24"/>
                <w:lang w:val="en-US"/>
              </w:rPr>
              <w:t>]</w:t>
            </w:r>
          </w:p>
        </w:tc>
      </w:tr>
      <w:tr w:rsidR="0084037E" w:rsidRPr="00C01827" w:rsidTr="00E53293">
        <w:trPr>
          <w:trHeight w:val="2208"/>
        </w:trPr>
        <w:tc>
          <w:tcPr>
            <w:tcW w:w="790" w:type="dxa"/>
          </w:tcPr>
          <w:p w:rsidR="0084037E" w:rsidRPr="00C01827" w:rsidRDefault="0084037E" w:rsidP="00F95361">
            <w:pPr>
              <w:jc w:val="center"/>
              <w:rPr>
                <w:szCs w:val="24"/>
              </w:rPr>
            </w:pPr>
            <w:r w:rsidRPr="00C01827">
              <w:rPr>
                <w:szCs w:val="24"/>
              </w:rPr>
              <w:t>3</w:t>
            </w:r>
          </w:p>
        </w:tc>
        <w:tc>
          <w:tcPr>
            <w:tcW w:w="900" w:type="dxa"/>
          </w:tcPr>
          <w:p w:rsidR="0084037E" w:rsidRPr="00C01827" w:rsidRDefault="003B3254" w:rsidP="003F54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70" w:type="dxa"/>
          </w:tcPr>
          <w:p w:rsidR="0084037E" w:rsidRPr="00C01827" w:rsidRDefault="0084037E" w:rsidP="003F54A8">
            <w:pPr>
              <w:jc w:val="center"/>
              <w:rPr>
                <w:szCs w:val="24"/>
              </w:rPr>
            </w:pPr>
            <w:r w:rsidRPr="00C01827">
              <w:rPr>
                <w:szCs w:val="24"/>
              </w:rPr>
              <w:t>2</w:t>
            </w:r>
          </w:p>
        </w:tc>
        <w:tc>
          <w:tcPr>
            <w:tcW w:w="5953" w:type="dxa"/>
            <w:vAlign w:val="bottom"/>
          </w:tcPr>
          <w:p w:rsidR="0084037E" w:rsidRPr="00C01827" w:rsidRDefault="0084037E" w:rsidP="003F54A8">
            <w:pPr>
              <w:rPr>
                <w:szCs w:val="24"/>
              </w:rPr>
            </w:pPr>
            <w:r w:rsidRPr="00C01827">
              <w:rPr>
                <w:szCs w:val="24"/>
              </w:rPr>
              <w:t>Расчеты процессов изменения состояния</w:t>
            </w:r>
            <w:r>
              <w:rPr>
                <w:szCs w:val="24"/>
              </w:rPr>
              <w:t xml:space="preserve"> </w:t>
            </w:r>
            <w:r w:rsidRPr="00C01827">
              <w:rPr>
                <w:szCs w:val="24"/>
              </w:rPr>
              <w:t>водяного п</w:t>
            </w:r>
            <w:r w:rsidRPr="00C01827">
              <w:rPr>
                <w:szCs w:val="24"/>
              </w:rPr>
              <w:t>а</w:t>
            </w:r>
            <w:r w:rsidRPr="00C01827">
              <w:rPr>
                <w:szCs w:val="24"/>
              </w:rPr>
              <w:t>ра.</w:t>
            </w:r>
            <w:r>
              <w:rPr>
                <w:szCs w:val="24"/>
              </w:rPr>
              <w:t xml:space="preserve"> </w:t>
            </w:r>
            <w:r w:rsidRPr="00C01827">
              <w:rPr>
                <w:szCs w:val="24"/>
              </w:rPr>
              <w:t xml:space="preserve">Решение задач на использование  </w:t>
            </w:r>
            <w:proofErr w:type="spellStart"/>
            <w:r w:rsidRPr="00C01827">
              <w:rPr>
                <w:szCs w:val="24"/>
              </w:rPr>
              <w:t>h,s-диаграммы</w:t>
            </w:r>
            <w:proofErr w:type="spellEnd"/>
            <w:r w:rsidRPr="00C01827">
              <w:rPr>
                <w:szCs w:val="24"/>
              </w:rPr>
              <w:t xml:space="preserve"> состояния воды и водяного</w:t>
            </w:r>
            <w:r>
              <w:rPr>
                <w:szCs w:val="24"/>
              </w:rPr>
              <w:t xml:space="preserve"> </w:t>
            </w:r>
            <w:r w:rsidRPr="00C01827">
              <w:rPr>
                <w:szCs w:val="24"/>
              </w:rPr>
              <w:t>пара для анализа и расчета процессов</w:t>
            </w:r>
            <w:r>
              <w:rPr>
                <w:szCs w:val="24"/>
              </w:rPr>
              <w:t xml:space="preserve"> </w:t>
            </w:r>
            <w:r w:rsidRPr="00C01827">
              <w:rPr>
                <w:szCs w:val="24"/>
              </w:rPr>
              <w:t>водяного пара.</w:t>
            </w:r>
            <w:r>
              <w:rPr>
                <w:szCs w:val="24"/>
              </w:rPr>
              <w:t xml:space="preserve"> </w:t>
            </w:r>
            <w:r w:rsidRPr="00C01827">
              <w:rPr>
                <w:szCs w:val="24"/>
              </w:rPr>
              <w:t>Компрессоры. Определение работы</w:t>
            </w:r>
            <w:r>
              <w:rPr>
                <w:szCs w:val="24"/>
              </w:rPr>
              <w:t xml:space="preserve"> </w:t>
            </w:r>
            <w:r w:rsidRPr="00C01827">
              <w:rPr>
                <w:szCs w:val="24"/>
              </w:rPr>
              <w:t>объёмного компрессора. Работа</w:t>
            </w:r>
            <w:r>
              <w:rPr>
                <w:szCs w:val="24"/>
              </w:rPr>
              <w:t xml:space="preserve"> </w:t>
            </w:r>
            <w:r w:rsidRPr="00C01827">
              <w:rPr>
                <w:szCs w:val="24"/>
              </w:rPr>
              <w:t>изотермич</w:t>
            </w:r>
            <w:r w:rsidRPr="00C01827">
              <w:rPr>
                <w:szCs w:val="24"/>
              </w:rPr>
              <w:t>е</w:t>
            </w:r>
            <w:r w:rsidRPr="00C01827">
              <w:rPr>
                <w:szCs w:val="24"/>
              </w:rPr>
              <w:t>ского, адиабатного и</w:t>
            </w:r>
            <w:r>
              <w:rPr>
                <w:szCs w:val="24"/>
              </w:rPr>
              <w:t xml:space="preserve"> </w:t>
            </w:r>
            <w:r w:rsidRPr="00C01827">
              <w:rPr>
                <w:szCs w:val="24"/>
              </w:rPr>
              <w:t>политропного сжатия газа.</w:t>
            </w:r>
            <w:r>
              <w:rPr>
                <w:szCs w:val="24"/>
              </w:rPr>
              <w:t xml:space="preserve"> </w:t>
            </w:r>
            <w:r w:rsidRPr="00C01827">
              <w:rPr>
                <w:szCs w:val="24"/>
              </w:rPr>
              <w:t>Мн</w:t>
            </w:r>
            <w:r w:rsidRPr="00C01827">
              <w:rPr>
                <w:szCs w:val="24"/>
              </w:rPr>
              <w:t>о</w:t>
            </w:r>
            <w:r w:rsidRPr="00C01827">
              <w:rPr>
                <w:szCs w:val="24"/>
              </w:rPr>
              <w:t>гоступенчатое сжатие. Определение</w:t>
            </w:r>
            <w:r>
              <w:rPr>
                <w:szCs w:val="24"/>
              </w:rPr>
              <w:t xml:space="preserve"> </w:t>
            </w:r>
            <w:r w:rsidRPr="00C01827">
              <w:rPr>
                <w:szCs w:val="24"/>
              </w:rPr>
              <w:t>числа ступеней сжатия.</w:t>
            </w:r>
          </w:p>
        </w:tc>
        <w:tc>
          <w:tcPr>
            <w:tcW w:w="1418" w:type="dxa"/>
          </w:tcPr>
          <w:p w:rsidR="0084037E" w:rsidRDefault="0084037E" w:rsidP="003F54A8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[</w:t>
            </w:r>
            <w:r>
              <w:rPr>
                <w:szCs w:val="24"/>
              </w:rPr>
              <w:t>2</w:t>
            </w:r>
            <w:r>
              <w:rPr>
                <w:szCs w:val="24"/>
                <w:lang w:val="en-US"/>
              </w:rPr>
              <w:t>]</w:t>
            </w:r>
          </w:p>
          <w:p w:rsidR="0084037E" w:rsidRDefault="0084037E" w:rsidP="003F54A8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[</w:t>
            </w:r>
            <w:r w:rsidRPr="00C01827">
              <w:rPr>
                <w:szCs w:val="24"/>
              </w:rPr>
              <w:t>4</w:t>
            </w:r>
            <w:r>
              <w:rPr>
                <w:szCs w:val="24"/>
                <w:lang w:val="en-US"/>
              </w:rPr>
              <w:t>]</w:t>
            </w:r>
          </w:p>
          <w:p w:rsidR="0084037E" w:rsidRPr="003F54A8" w:rsidRDefault="0084037E" w:rsidP="003F54A8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[</w:t>
            </w:r>
            <w:r w:rsidRPr="00C01827">
              <w:rPr>
                <w:szCs w:val="24"/>
              </w:rPr>
              <w:t>16</w:t>
            </w:r>
            <w:r>
              <w:rPr>
                <w:szCs w:val="24"/>
                <w:lang w:val="en-US"/>
              </w:rPr>
              <w:t>]</w:t>
            </w:r>
          </w:p>
          <w:p w:rsidR="0084037E" w:rsidRDefault="0084037E" w:rsidP="003F54A8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[</w:t>
            </w:r>
            <w:r w:rsidRPr="00C01827">
              <w:rPr>
                <w:szCs w:val="24"/>
              </w:rPr>
              <w:t>2</w:t>
            </w:r>
            <w:r>
              <w:rPr>
                <w:szCs w:val="24"/>
                <w:lang w:val="en-US"/>
              </w:rPr>
              <w:t>]</w:t>
            </w:r>
            <w:r w:rsidRPr="00C01827"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[</w:t>
            </w:r>
            <w:r w:rsidRPr="00C01827">
              <w:rPr>
                <w:szCs w:val="24"/>
              </w:rPr>
              <w:t>4</w:t>
            </w:r>
            <w:r>
              <w:rPr>
                <w:szCs w:val="24"/>
                <w:lang w:val="en-US"/>
              </w:rPr>
              <w:t>]</w:t>
            </w:r>
            <w:r w:rsidRPr="00C01827"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[</w:t>
            </w:r>
            <w:r w:rsidRPr="00C01827">
              <w:rPr>
                <w:szCs w:val="24"/>
              </w:rPr>
              <w:t>5</w:t>
            </w:r>
            <w:r>
              <w:rPr>
                <w:szCs w:val="24"/>
                <w:lang w:val="en-US"/>
              </w:rPr>
              <w:t>]</w:t>
            </w:r>
            <w:r w:rsidRPr="00C01827">
              <w:rPr>
                <w:szCs w:val="24"/>
              </w:rPr>
              <w:t>,</w:t>
            </w:r>
          </w:p>
          <w:p w:rsidR="0084037E" w:rsidRPr="003F54A8" w:rsidRDefault="0084037E" w:rsidP="003F54A8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[</w:t>
            </w:r>
            <w:r w:rsidRPr="00C01827">
              <w:rPr>
                <w:szCs w:val="24"/>
              </w:rPr>
              <w:t>6</w:t>
            </w:r>
            <w:r>
              <w:rPr>
                <w:szCs w:val="24"/>
                <w:lang w:val="en-US"/>
              </w:rPr>
              <w:t>]</w:t>
            </w:r>
            <w:r w:rsidRPr="00C01827"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[</w:t>
            </w:r>
            <w:r w:rsidRPr="00C01827">
              <w:rPr>
                <w:szCs w:val="24"/>
              </w:rPr>
              <w:t>13</w:t>
            </w:r>
            <w:r>
              <w:rPr>
                <w:szCs w:val="24"/>
                <w:lang w:val="en-US"/>
              </w:rPr>
              <w:t>]</w:t>
            </w:r>
            <w:r w:rsidRPr="00C01827"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[</w:t>
            </w:r>
            <w:r w:rsidRPr="00C01827">
              <w:rPr>
                <w:szCs w:val="24"/>
              </w:rPr>
              <w:t>16</w:t>
            </w:r>
            <w:r>
              <w:rPr>
                <w:szCs w:val="24"/>
                <w:lang w:val="en-US"/>
              </w:rPr>
              <w:t>]</w:t>
            </w:r>
          </w:p>
        </w:tc>
      </w:tr>
    </w:tbl>
    <w:p w:rsidR="007C2A79" w:rsidRPr="00184D52" w:rsidRDefault="007C2A79" w:rsidP="007C2A79">
      <w:pPr>
        <w:spacing w:before="120"/>
        <w:rPr>
          <w:b/>
          <w:szCs w:val="24"/>
        </w:rPr>
      </w:pPr>
    </w:p>
    <w:p w:rsidR="0050262D" w:rsidRPr="003F54A8" w:rsidRDefault="007C2A79" w:rsidP="0050262D">
      <w:pPr>
        <w:numPr>
          <w:ilvl w:val="0"/>
          <w:numId w:val="7"/>
        </w:numPr>
        <w:spacing w:before="120"/>
        <w:jc w:val="center"/>
        <w:rPr>
          <w:b/>
        </w:rPr>
      </w:pPr>
      <w:r w:rsidRPr="00184D52">
        <w:rPr>
          <w:b/>
          <w:szCs w:val="24"/>
        </w:rPr>
        <w:t>Перечень лабораторных работ</w:t>
      </w:r>
    </w:p>
    <w:tbl>
      <w:tblPr>
        <w:tblW w:w="10080" w:type="dxa"/>
        <w:tblInd w:w="-72" w:type="dxa"/>
        <w:tblLayout w:type="fixed"/>
        <w:tblLook w:val="0000"/>
      </w:tblPr>
      <w:tblGrid>
        <w:gridCol w:w="1004"/>
        <w:gridCol w:w="962"/>
        <w:gridCol w:w="6535"/>
        <w:gridCol w:w="1579"/>
      </w:tblGrid>
      <w:tr w:rsidR="003F54A8" w:rsidRPr="00C01827" w:rsidTr="003F54A8">
        <w:trPr>
          <w:trHeight w:val="606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F54A8" w:rsidRPr="00451E2F" w:rsidRDefault="003F54A8" w:rsidP="00451E2F">
            <w:pPr>
              <w:jc w:val="center"/>
              <w:rPr>
                <w:b/>
                <w:szCs w:val="24"/>
              </w:rPr>
            </w:pPr>
            <w:r w:rsidRPr="00451E2F">
              <w:rPr>
                <w:b/>
                <w:szCs w:val="24"/>
              </w:rPr>
              <w:t>№</w:t>
            </w:r>
          </w:p>
          <w:p w:rsidR="003F54A8" w:rsidRPr="00451E2F" w:rsidRDefault="003F54A8" w:rsidP="00451E2F">
            <w:pPr>
              <w:jc w:val="center"/>
              <w:rPr>
                <w:b/>
                <w:szCs w:val="24"/>
              </w:rPr>
            </w:pPr>
            <w:r w:rsidRPr="00451E2F">
              <w:rPr>
                <w:b/>
                <w:szCs w:val="24"/>
              </w:rPr>
              <w:t>темы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F54A8" w:rsidRPr="00451E2F" w:rsidRDefault="003F54A8" w:rsidP="00451E2F">
            <w:pPr>
              <w:jc w:val="center"/>
              <w:rPr>
                <w:b/>
                <w:szCs w:val="24"/>
              </w:rPr>
            </w:pPr>
            <w:r w:rsidRPr="00451E2F">
              <w:rPr>
                <w:b/>
                <w:szCs w:val="24"/>
              </w:rPr>
              <w:t>Всего</w:t>
            </w:r>
          </w:p>
          <w:p w:rsidR="003F54A8" w:rsidRPr="00451E2F" w:rsidRDefault="003F54A8" w:rsidP="00451E2F">
            <w:pPr>
              <w:jc w:val="center"/>
              <w:rPr>
                <w:b/>
                <w:szCs w:val="24"/>
              </w:rPr>
            </w:pPr>
            <w:r w:rsidRPr="00451E2F">
              <w:rPr>
                <w:b/>
                <w:szCs w:val="24"/>
              </w:rPr>
              <w:t>часов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F54A8" w:rsidRPr="00451E2F" w:rsidRDefault="003F54A8" w:rsidP="00451E2F">
            <w:pPr>
              <w:jc w:val="center"/>
              <w:rPr>
                <w:b/>
                <w:szCs w:val="24"/>
              </w:rPr>
            </w:pPr>
            <w:r w:rsidRPr="00451E2F">
              <w:rPr>
                <w:b/>
                <w:szCs w:val="24"/>
              </w:rPr>
              <w:t>Наименование лабораторной работы.</w:t>
            </w:r>
          </w:p>
          <w:p w:rsidR="003F54A8" w:rsidRPr="00451E2F" w:rsidRDefault="003F54A8" w:rsidP="00451E2F">
            <w:pPr>
              <w:jc w:val="center"/>
              <w:rPr>
                <w:b/>
                <w:szCs w:val="24"/>
              </w:rPr>
            </w:pPr>
            <w:r w:rsidRPr="00451E2F">
              <w:rPr>
                <w:b/>
                <w:szCs w:val="24"/>
              </w:rPr>
              <w:t>Задания, вопросы, отрабатываемые на лабораторном з</w:t>
            </w:r>
            <w:r w:rsidRPr="00451E2F">
              <w:rPr>
                <w:b/>
                <w:szCs w:val="24"/>
              </w:rPr>
              <w:t>а</w:t>
            </w:r>
            <w:r w:rsidRPr="00451E2F">
              <w:rPr>
                <w:b/>
                <w:szCs w:val="24"/>
              </w:rPr>
              <w:t>нятии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F54A8" w:rsidRPr="00451E2F" w:rsidRDefault="003F54A8" w:rsidP="00451E2F">
            <w:pPr>
              <w:jc w:val="center"/>
              <w:rPr>
                <w:b/>
                <w:szCs w:val="24"/>
              </w:rPr>
            </w:pPr>
            <w:proofErr w:type="spellStart"/>
            <w:r w:rsidRPr="00451E2F">
              <w:rPr>
                <w:b/>
                <w:szCs w:val="24"/>
              </w:rPr>
              <w:t>Учебно-методиче-ское</w:t>
            </w:r>
            <w:proofErr w:type="spellEnd"/>
            <w:r w:rsidRPr="00451E2F">
              <w:rPr>
                <w:b/>
                <w:szCs w:val="24"/>
              </w:rPr>
              <w:t xml:space="preserve"> обе</w:t>
            </w:r>
            <w:r w:rsidRPr="00451E2F">
              <w:rPr>
                <w:b/>
                <w:szCs w:val="24"/>
              </w:rPr>
              <w:t>с</w:t>
            </w:r>
            <w:r w:rsidRPr="00451E2F">
              <w:rPr>
                <w:b/>
                <w:szCs w:val="24"/>
              </w:rPr>
              <w:t>печение</w:t>
            </w:r>
          </w:p>
        </w:tc>
      </w:tr>
      <w:tr w:rsidR="003F54A8" w:rsidRPr="00C01827" w:rsidTr="003F54A8">
        <w:trPr>
          <w:trHeight w:val="269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F54A8" w:rsidRPr="00451E2F" w:rsidRDefault="003F54A8" w:rsidP="00451E2F">
            <w:pPr>
              <w:jc w:val="center"/>
              <w:rPr>
                <w:b/>
                <w:szCs w:val="24"/>
              </w:rPr>
            </w:pPr>
            <w:r w:rsidRPr="00451E2F">
              <w:rPr>
                <w:b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F54A8" w:rsidRPr="00451E2F" w:rsidRDefault="003F54A8" w:rsidP="00451E2F">
            <w:pPr>
              <w:jc w:val="center"/>
              <w:rPr>
                <w:b/>
                <w:szCs w:val="24"/>
              </w:rPr>
            </w:pPr>
            <w:r w:rsidRPr="00451E2F">
              <w:rPr>
                <w:b/>
                <w:szCs w:val="24"/>
              </w:rPr>
              <w:t>2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F54A8" w:rsidRPr="00451E2F" w:rsidRDefault="003F54A8" w:rsidP="00451E2F">
            <w:pPr>
              <w:jc w:val="center"/>
              <w:rPr>
                <w:b/>
                <w:szCs w:val="24"/>
              </w:rPr>
            </w:pPr>
            <w:r w:rsidRPr="00451E2F">
              <w:rPr>
                <w:b/>
                <w:szCs w:val="24"/>
              </w:rPr>
              <w:t>3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F54A8" w:rsidRPr="00451E2F" w:rsidRDefault="003F54A8" w:rsidP="00451E2F">
            <w:pPr>
              <w:jc w:val="center"/>
              <w:rPr>
                <w:b/>
                <w:szCs w:val="24"/>
              </w:rPr>
            </w:pPr>
            <w:r w:rsidRPr="00451E2F">
              <w:rPr>
                <w:b/>
                <w:szCs w:val="24"/>
              </w:rPr>
              <w:t>4</w:t>
            </w:r>
          </w:p>
        </w:tc>
      </w:tr>
      <w:tr w:rsidR="003F54A8" w:rsidRPr="00C01827" w:rsidTr="003F54A8">
        <w:trPr>
          <w:trHeight w:val="253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F54A8" w:rsidRPr="00C01827" w:rsidRDefault="003B12C0" w:rsidP="003F54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F54A8" w:rsidRPr="00F95361" w:rsidRDefault="003B3254" w:rsidP="003F54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F54A8" w:rsidRPr="00C01827" w:rsidRDefault="003F54A8" w:rsidP="003F54A8">
            <w:pPr>
              <w:rPr>
                <w:szCs w:val="24"/>
              </w:rPr>
            </w:pPr>
            <w:r w:rsidRPr="00C01827">
              <w:rPr>
                <w:szCs w:val="24"/>
              </w:rPr>
              <w:t>Определение</w:t>
            </w:r>
            <w:r w:rsidRPr="00C01827">
              <w:rPr>
                <w:szCs w:val="24"/>
              </w:rPr>
              <w:tab/>
              <w:t>параметров</w:t>
            </w:r>
            <w:r w:rsidRPr="00C01827">
              <w:rPr>
                <w:szCs w:val="24"/>
              </w:rPr>
              <w:tab/>
              <w:t>влажного воздуха. Изучаются теоретические положения, методика проведения экспер</w:t>
            </w:r>
            <w:r w:rsidRPr="00C01827">
              <w:rPr>
                <w:szCs w:val="24"/>
              </w:rPr>
              <w:t>и</w:t>
            </w:r>
            <w:r w:rsidRPr="00C01827">
              <w:rPr>
                <w:szCs w:val="24"/>
              </w:rPr>
              <w:t>мента</w:t>
            </w:r>
            <w:r w:rsidRPr="00C01827">
              <w:rPr>
                <w:szCs w:val="24"/>
              </w:rPr>
              <w:tab/>
              <w:t>и методика  обработки результатов</w:t>
            </w:r>
          </w:p>
          <w:p w:rsidR="003F54A8" w:rsidRPr="00C01827" w:rsidRDefault="003F54A8" w:rsidP="003F54A8">
            <w:pPr>
              <w:rPr>
                <w:szCs w:val="24"/>
              </w:rPr>
            </w:pPr>
            <w:r w:rsidRPr="00C01827">
              <w:rPr>
                <w:szCs w:val="24"/>
              </w:rPr>
              <w:t>эксперимента.  С  помощью  психрометра определяются температуры</w:t>
            </w:r>
            <w:r w:rsidRPr="00C01827">
              <w:rPr>
                <w:szCs w:val="24"/>
              </w:rPr>
              <w:tab/>
              <w:t>сухого, мокрого термометров и относительная влажность  воздуха  в  помещении.  По бароме</w:t>
            </w:r>
            <w:r w:rsidRPr="00C01827">
              <w:rPr>
                <w:szCs w:val="24"/>
              </w:rPr>
              <w:t>т</w:t>
            </w:r>
            <w:r w:rsidRPr="00C01827">
              <w:rPr>
                <w:szCs w:val="24"/>
              </w:rPr>
              <w:t>ру определяют атмосферное давление. Другие характерист</w:t>
            </w:r>
            <w:r w:rsidRPr="00C01827">
              <w:rPr>
                <w:szCs w:val="24"/>
              </w:rPr>
              <w:t>и</w:t>
            </w:r>
            <w:r w:rsidRPr="00C01827">
              <w:rPr>
                <w:szCs w:val="24"/>
              </w:rPr>
              <w:t>ки влажного воздуха</w:t>
            </w:r>
            <w:r w:rsidRPr="00C01827">
              <w:rPr>
                <w:szCs w:val="24"/>
              </w:rPr>
              <w:tab/>
              <w:t>определяются расче</w:t>
            </w:r>
            <w:r w:rsidRPr="00C01827">
              <w:rPr>
                <w:szCs w:val="24"/>
              </w:rPr>
              <w:t>т</w:t>
            </w:r>
            <w:r w:rsidRPr="00C01827">
              <w:rPr>
                <w:szCs w:val="24"/>
              </w:rPr>
              <w:t>ным путем на</w:t>
            </w:r>
            <w:r w:rsidRPr="00C01827">
              <w:rPr>
                <w:szCs w:val="24"/>
              </w:rPr>
              <w:tab/>
              <w:t> ос</w:t>
            </w:r>
            <w:r>
              <w:rPr>
                <w:szCs w:val="24"/>
              </w:rPr>
              <w:t xml:space="preserve">нове термодинамической </w:t>
            </w:r>
            <w:proofErr w:type="spellStart"/>
            <w:proofErr w:type="gramStart"/>
            <w:r>
              <w:rPr>
                <w:szCs w:val="24"/>
              </w:rPr>
              <w:t>теори</w:t>
            </w:r>
            <w:proofErr w:type="spellEnd"/>
            <w:r w:rsidRPr="00C01827">
              <w:rPr>
                <w:szCs w:val="24"/>
              </w:rPr>
              <w:tab/>
            </w:r>
            <w:r w:rsidR="0084037E">
              <w:rPr>
                <w:szCs w:val="24"/>
              </w:rPr>
              <w:t>и</w:t>
            </w:r>
            <w:proofErr w:type="gramEnd"/>
            <w:r w:rsidR="0084037E">
              <w:rPr>
                <w:szCs w:val="24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F54A8" w:rsidRPr="003D3D83" w:rsidRDefault="003F54A8" w:rsidP="003F54A8">
            <w:pPr>
              <w:rPr>
                <w:szCs w:val="24"/>
              </w:rPr>
            </w:pPr>
            <w:r w:rsidRPr="003D3D83">
              <w:rPr>
                <w:szCs w:val="24"/>
              </w:rPr>
              <w:t>[</w:t>
            </w:r>
            <w:r w:rsidRPr="00C01827">
              <w:rPr>
                <w:szCs w:val="24"/>
              </w:rPr>
              <w:t>2</w:t>
            </w:r>
            <w:r w:rsidRPr="003D3D83">
              <w:rPr>
                <w:szCs w:val="24"/>
              </w:rPr>
              <w:t>]</w:t>
            </w:r>
            <w:r w:rsidRPr="00C01827">
              <w:rPr>
                <w:szCs w:val="24"/>
              </w:rPr>
              <w:t>,</w:t>
            </w:r>
            <w:r w:rsidRPr="003D3D83">
              <w:rPr>
                <w:szCs w:val="24"/>
              </w:rPr>
              <w:t>[</w:t>
            </w:r>
            <w:r w:rsidRPr="00C01827">
              <w:rPr>
                <w:szCs w:val="24"/>
              </w:rPr>
              <w:t>4</w:t>
            </w:r>
            <w:r w:rsidRPr="003D3D83">
              <w:rPr>
                <w:szCs w:val="24"/>
              </w:rPr>
              <w:t>]</w:t>
            </w:r>
            <w:r w:rsidRPr="00C01827">
              <w:rPr>
                <w:szCs w:val="24"/>
              </w:rPr>
              <w:t>,</w:t>
            </w:r>
            <w:r w:rsidRPr="003D3D83">
              <w:rPr>
                <w:szCs w:val="24"/>
              </w:rPr>
              <w:t>[</w:t>
            </w:r>
            <w:r w:rsidRPr="00C01827">
              <w:rPr>
                <w:szCs w:val="24"/>
              </w:rPr>
              <w:t>7</w:t>
            </w:r>
            <w:r w:rsidRPr="003D3D83">
              <w:rPr>
                <w:szCs w:val="24"/>
              </w:rPr>
              <w:t>]</w:t>
            </w:r>
            <w:r w:rsidRPr="00C01827">
              <w:rPr>
                <w:szCs w:val="24"/>
              </w:rPr>
              <w:t>,</w:t>
            </w:r>
          </w:p>
          <w:p w:rsidR="003F54A8" w:rsidRPr="003D3D83" w:rsidRDefault="003F54A8" w:rsidP="003F54A8">
            <w:pPr>
              <w:rPr>
                <w:szCs w:val="24"/>
              </w:rPr>
            </w:pPr>
            <w:r w:rsidRPr="003D3D83">
              <w:rPr>
                <w:szCs w:val="24"/>
              </w:rPr>
              <w:t>[</w:t>
            </w:r>
            <w:r w:rsidRPr="00C01827">
              <w:rPr>
                <w:szCs w:val="24"/>
              </w:rPr>
              <w:t>16</w:t>
            </w:r>
            <w:r w:rsidRPr="003D3D83">
              <w:rPr>
                <w:szCs w:val="24"/>
              </w:rPr>
              <w:t>]</w:t>
            </w:r>
          </w:p>
        </w:tc>
      </w:tr>
      <w:tr w:rsidR="003D3D83" w:rsidRPr="00C01827" w:rsidTr="003F54A8">
        <w:trPr>
          <w:trHeight w:val="253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3D83" w:rsidRPr="00C01827" w:rsidRDefault="003B12C0" w:rsidP="003F54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3D83" w:rsidRPr="003D3D83" w:rsidRDefault="003D3D83" w:rsidP="003F54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D3D83" w:rsidRPr="00C01827" w:rsidRDefault="003D3D83" w:rsidP="003D3D83">
            <w:pPr>
              <w:rPr>
                <w:szCs w:val="24"/>
              </w:rPr>
            </w:pPr>
            <w:r w:rsidRPr="00C01827">
              <w:rPr>
                <w:szCs w:val="24"/>
              </w:rPr>
              <w:t>Изучение работы парокомпрессионной</w:t>
            </w:r>
          </w:p>
          <w:p w:rsidR="003D3D83" w:rsidRPr="00C01827" w:rsidRDefault="003D3D83" w:rsidP="003D3D83">
            <w:pPr>
              <w:rPr>
                <w:szCs w:val="24"/>
              </w:rPr>
            </w:pPr>
            <w:r w:rsidRPr="00C01827">
              <w:rPr>
                <w:szCs w:val="24"/>
              </w:rPr>
              <w:t>холодильной машины. Теоретическое и экспериментальное</w:t>
            </w:r>
          </w:p>
          <w:p w:rsidR="003D3D83" w:rsidRPr="00C01827" w:rsidRDefault="003D3D83" w:rsidP="003D3D83">
            <w:pPr>
              <w:rPr>
                <w:szCs w:val="24"/>
              </w:rPr>
            </w:pPr>
            <w:r w:rsidRPr="00C01827">
              <w:rPr>
                <w:szCs w:val="24"/>
              </w:rPr>
              <w:t>изучение</w:t>
            </w:r>
            <w:r w:rsidRPr="00C01827">
              <w:rPr>
                <w:szCs w:val="24"/>
              </w:rPr>
              <w:tab/>
              <w:t>термодинамических</w:t>
            </w:r>
            <w:r w:rsidRPr="00C01827">
              <w:rPr>
                <w:szCs w:val="24"/>
              </w:rPr>
              <w:tab/>
              <w:t>основ работы пароко</w:t>
            </w:r>
            <w:r w:rsidRPr="00C01827">
              <w:rPr>
                <w:szCs w:val="24"/>
              </w:rPr>
              <w:t>м</w:t>
            </w:r>
            <w:r w:rsidRPr="00C01827">
              <w:rPr>
                <w:szCs w:val="24"/>
              </w:rPr>
              <w:t>прессионной холодильной машины (ПКХМ).</w:t>
            </w:r>
          </w:p>
          <w:p w:rsidR="003D3D83" w:rsidRPr="00C01827" w:rsidRDefault="003D3D83" w:rsidP="003D3D83">
            <w:pPr>
              <w:rPr>
                <w:szCs w:val="24"/>
              </w:rPr>
            </w:pPr>
            <w:r w:rsidRPr="00C01827">
              <w:rPr>
                <w:szCs w:val="24"/>
              </w:rPr>
              <w:t>Ознакомление с конструктивной схемой, принц</w:t>
            </w:r>
            <w:r w:rsidRPr="00C01827">
              <w:rPr>
                <w:szCs w:val="24"/>
              </w:rPr>
              <w:t>и</w:t>
            </w:r>
            <w:r w:rsidRPr="00C01827">
              <w:rPr>
                <w:szCs w:val="24"/>
              </w:rPr>
              <w:t>пом действия и методикой теплового</w:t>
            </w:r>
            <w:r>
              <w:rPr>
                <w:szCs w:val="24"/>
              </w:rPr>
              <w:t xml:space="preserve"> </w:t>
            </w:r>
            <w:r w:rsidRPr="00C01827">
              <w:rPr>
                <w:szCs w:val="24"/>
              </w:rPr>
              <w:t>расчёта ПКХМ,</w:t>
            </w:r>
          </w:p>
          <w:p w:rsidR="003D3D83" w:rsidRPr="00C01827" w:rsidRDefault="003D3D83" w:rsidP="003D3D83">
            <w:pPr>
              <w:rPr>
                <w:szCs w:val="24"/>
              </w:rPr>
            </w:pPr>
            <w:r w:rsidRPr="00C01827">
              <w:rPr>
                <w:szCs w:val="24"/>
              </w:rPr>
              <w:t>экспериментальное определение параметров хладагента в</w:t>
            </w:r>
            <w:r>
              <w:rPr>
                <w:szCs w:val="24"/>
              </w:rPr>
              <w:t xml:space="preserve"> </w:t>
            </w:r>
            <w:r w:rsidRPr="00C01827">
              <w:rPr>
                <w:szCs w:val="24"/>
              </w:rPr>
              <w:t xml:space="preserve">характерных точках  с  построением  рабочего  цикла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3D83" w:rsidRDefault="003D3D83" w:rsidP="003D3D83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[</w:t>
            </w:r>
            <w:r w:rsidRPr="00C01827">
              <w:rPr>
                <w:szCs w:val="24"/>
              </w:rPr>
              <w:t>4</w:t>
            </w:r>
            <w:r>
              <w:rPr>
                <w:szCs w:val="24"/>
                <w:lang w:val="en-US"/>
              </w:rPr>
              <w:t>]</w:t>
            </w:r>
            <w:r w:rsidRPr="00C01827"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[</w:t>
            </w:r>
            <w:r w:rsidRPr="00C01827">
              <w:rPr>
                <w:szCs w:val="24"/>
              </w:rPr>
              <w:t>5</w:t>
            </w:r>
            <w:r>
              <w:rPr>
                <w:szCs w:val="24"/>
                <w:lang w:val="en-US"/>
              </w:rPr>
              <w:t>]</w:t>
            </w:r>
            <w:r w:rsidRPr="00C01827"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[</w:t>
            </w:r>
            <w:r w:rsidRPr="00C01827">
              <w:rPr>
                <w:szCs w:val="24"/>
              </w:rPr>
              <w:t>6</w:t>
            </w:r>
            <w:r>
              <w:rPr>
                <w:szCs w:val="24"/>
                <w:lang w:val="en-US"/>
              </w:rPr>
              <w:t>]</w:t>
            </w:r>
            <w:r w:rsidRPr="00C01827">
              <w:rPr>
                <w:szCs w:val="24"/>
              </w:rPr>
              <w:t>,</w:t>
            </w:r>
          </w:p>
          <w:p w:rsidR="003D3D83" w:rsidRPr="003D3D83" w:rsidRDefault="003D3D83" w:rsidP="003D3D83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[</w:t>
            </w:r>
            <w:r>
              <w:rPr>
                <w:szCs w:val="24"/>
              </w:rPr>
              <w:t>1</w:t>
            </w:r>
            <w:r>
              <w:rPr>
                <w:szCs w:val="24"/>
                <w:lang w:val="en-US"/>
              </w:rPr>
              <w:t>3]</w:t>
            </w:r>
            <w:r w:rsidRPr="00C01827"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[</w:t>
            </w:r>
            <w:r w:rsidRPr="00C01827">
              <w:rPr>
                <w:szCs w:val="24"/>
              </w:rPr>
              <w:t>16</w:t>
            </w:r>
            <w:r>
              <w:rPr>
                <w:szCs w:val="24"/>
                <w:lang w:val="en-US"/>
              </w:rPr>
              <w:t>]</w:t>
            </w:r>
          </w:p>
        </w:tc>
      </w:tr>
    </w:tbl>
    <w:p w:rsidR="007C2A79" w:rsidRDefault="007C2A79" w:rsidP="0032470F">
      <w:pPr>
        <w:rPr>
          <w:b/>
        </w:rPr>
      </w:pPr>
    </w:p>
    <w:p w:rsidR="00EE2217" w:rsidRDefault="00EE2217" w:rsidP="0032470F">
      <w:pPr>
        <w:rPr>
          <w:b/>
        </w:rPr>
      </w:pPr>
    </w:p>
    <w:p w:rsidR="00EE2217" w:rsidRPr="00EE2217" w:rsidRDefault="00EE2217" w:rsidP="0032470F">
      <w:pPr>
        <w:rPr>
          <w:b/>
        </w:rPr>
      </w:pPr>
    </w:p>
    <w:p w:rsidR="00396F32" w:rsidRDefault="00396F32" w:rsidP="00396F32">
      <w:pPr>
        <w:pStyle w:val="ac"/>
        <w:ind w:left="0"/>
        <w:rPr>
          <w:b/>
        </w:rPr>
      </w:pPr>
    </w:p>
    <w:p w:rsidR="007C2A79" w:rsidRPr="003B12C0" w:rsidRDefault="007C2A79" w:rsidP="0032470F">
      <w:pPr>
        <w:pStyle w:val="ac"/>
        <w:numPr>
          <w:ilvl w:val="0"/>
          <w:numId w:val="7"/>
        </w:numPr>
        <w:jc w:val="center"/>
        <w:rPr>
          <w:b/>
        </w:rPr>
      </w:pPr>
      <w:r w:rsidRPr="0032470F">
        <w:rPr>
          <w:b/>
        </w:rPr>
        <w:lastRenderedPageBreak/>
        <w:t>Задания для самостоятельной работы студентов</w:t>
      </w:r>
    </w:p>
    <w:p w:rsidR="0032470F" w:rsidRPr="003B12C0" w:rsidRDefault="0032470F" w:rsidP="0032470F">
      <w:pPr>
        <w:jc w:val="center"/>
        <w:rPr>
          <w:b/>
        </w:rPr>
      </w:pPr>
    </w:p>
    <w:tbl>
      <w:tblPr>
        <w:tblW w:w="950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40"/>
        <w:gridCol w:w="1080"/>
        <w:gridCol w:w="3480"/>
        <w:gridCol w:w="1380"/>
        <w:gridCol w:w="2520"/>
      </w:tblGrid>
      <w:tr w:rsidR="0032470F" w:rsidRPr="00FF2766" w:rsidTr="0032470F">
        <w:trPr>
          <w:trHeight w:val="286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2470F" w:rsidRPr="00FF2766" w:rsidRDefault="0032470F" w:rsidP="00A76AF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F2766">
              <w:rPr>
                <w:b/>
                <w:bCs/>
                <w:w w:val="99"/>
                <w:szCs w:val="24"/>
              </w:rPr>
              <w:t>№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2470F" w:rsidRPr="00FF2766" w:rsidRDefault="0032470F" w:rsidP="00A76AF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F2766">
              <w:rPr>
                <w:b/>
                <w:bCs/>
                <w:w w:val="99"/>
                <w:szCs w:val="24"/>
              </w:rPr>
              <w:t>Всего</w:t>
            </w:r>
          </w:p>
        </w:tc>
        <w:tc>
          <w:tcPr>
            <w:tcW w:w="4860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32470F" w:rsidRPr="00FF2766" w:rsidRDefault="0032470F" w:rsidP="00A76AF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b/>
                <w:bCs/>
                <w:szCs w:val="24"/>
              </w:rPr>
              <w:t>Задания и вопросы для самостоятельного изучения</w:t>
            </w:r>
          </w:p>
        </w:tc>
        <w:tc>
          <w:tcPr>
            <w:tcW w:w="252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32470F" w:rsidRPr="00FF2766" w:rsidRDefault="0032470F" w:rsidP="00A76AF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Учебно-методическое обеспечение</w:t>
            </w:r>
          </w:p>
        </w:tc>
      </w:tr>
      <w:tr w:rsidR="0032470F" w:rsidRPr="00FF2766" w:rsidTr="0032470F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2470F" w:rsidRPr="00FF2766" w:rsidRDefault="0032470F" w:rsidP="00A76AF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F2766">
              <w:rPr>
                <w:b/>
                <w:bCs/>
                <w:w w:val="97"/>
                <w:szCs w:val="24"/>
              </w:rPr>
              <w:t>темы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470F" w:rsidRPr="00FF2766" w:rsidRDefault="0032470F" w:rsidP="00A76AF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F2766">
              <w:rPr>
                <w:b/>
                <w:bCs/>
                <w:w w:val="98"/>
                <w:szCs w:val="24"/>
              </w:rPr>
              <w:t>часов</w:t>
            </w:r>
          </w:p>
        </w:tc>
        <w:tc>
          <w:tcPr>
            <w:tcW w:w="4860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32470F" w:rsidRPr="00FF2766" w:rsidRDefault="0032470F" w:rsidP="00A76AF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470F" w:rsidRPr="00FF2766" w:rsidRDefault="0032470F" w:rsidP="00A76AF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32470F" w:rsidRPr="00DF6563" w:rsidTr="0032470F">
        <w:trPr>
          <w:trHeight w:val="268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470F" w:rsidRPr="00DF6563" w:rsidRDefault="0032470F" w:rsidP="00A76AFD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b/>
                <w:szCs w:val="24"/>
              </w:rPr>
            </w:pPr>
            <w:r w:rsidRPr="00DF6563">
              <w:rPr>
                <w:b/>
                <w:w w:val="99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470F" w:rsidRPr="00DF6563" w:rsidRDefault="0032470F" w:rsidP="00A76AFD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b/>
                <w:szCs w:val="24"/>
              </w:rPr>
            </w:pPr>
            <w:r w:rsidRPr="00DF6563">
              <w:rPr>
                <w:b/>
                <w:w w:val="99"/>
                <w:szCs w:val="24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470F" w:rsidRPr="00DF6563" w:rsidRDefault="0032470F" w:rsidP="00A76AFD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40"/>
              <w:jc w:val="center"/>
              <w:rPr>
                <w:b/>
                <w:szCs w:val="24"/>
              </w:rPr>
            </w:pPr>
            <w:r w:rsidRPr="00DF6563">
              <w:rPr>
                <w:b/>
                <w:w w:val="99"/>
                <w:szCs w:val="24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470F" w:rsidRPr="00DF6563" w:rsidRDefault="0032470F" w:rsidP="00A76AFD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470F" w:rsidRPr="00DF6563" w:rsidRDefault="0032470F" w:rsidP="00A76AFD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b/>
                <w:szCs w:val="24"/>
              </w:rPr>
            </w:pPr>
            <w:r w:rsidRPr="00DF6563">
              <w:rPr>
                <w:b/>
                <w:w w:val="99"/>
                <w:szCs w:val="24"/>
              </w:rPr>
              <w:t>4</w:t>
            </w:r>
          </w:p>
        </w:tc>
      </w:tr>
      <w:tr w:rsidR="0032470F" w:rsidRPr="00DF6563" w:rsidTr="00275A23">
        <w:trPr>
          <w:trHeight w:val="268"/>
        </w:trPr>
        <w:tc>
          <w:tcPr>
            <w:tcW w:w="1040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32470F" w:rsidRPr="00DF6563" w:rsidRDefault="0032470F" w:rsidP="00275A2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szCs w:val="24"/>
              </w:rPr>
            </w:pPr>
            <w:r w:rsidRPr="00DF6563">
              <w:rPr>
                <w:w w:val="99"/>
                <w:szCs w:val="24"/>
              </w:rPr>
              <w:t>1</w:t>
            </w:r>
            <w:r w:rsidR="00275A23">
              <w:rPr>
                <w:w w:val="99"/>
                <w:szCs w:val="24"/>
              </w:rPr>
              <w:t>,2</w:t>
            </w:r>
          </w:p>
        </w:tc>
        <w:tc>
          <w:tcPr>
            <w:tcW w:w="108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32470F" w:rsidRPr="00DF6563" w:rsidRDefault="003B3254" w:rsidP="00A76AFD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470F" w:rsidRPr="00DF6563" w:rsidRDefault="0032470F" w:rsidP="00A76A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Расчет калорических параметров </w:t>
            </w:r>
            <w:r w:rsidRPr="00DF6563">
              <w:rPr>
                <w:szCs w:val="24"/>
              </w:rPr>
              <w:t>состояния</w:t>
            </w:r>
          </w:p>
          <w:p w:rsidR="0032470F" w:rsidRPr="00DF6563" w:rsidRDefault="0032470F" w:rsidP="00A76AF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jc w:val="both"/>
              <w:rPr>
                <w:szCs w:val="24"/>
              </w:rPr>
            </w:pPr>
            <w:r w:rsidRPr="00DF6563">
              <w:rPr>
                <w:szCs w:val="24"/>
              </w:rPr>
              <w:t>термодинамической</w:t>
            </w:r>
            <w:r>
              <w:rPr>
                <w:szCs w:val="24"/>
              </w:rPr>
              <w:t> </w:t>
            </w:r>
            <w:r w:rsidRPr="00DF6563">
              <w:rPr>
                <w:szCs w:val="24"/>
              </w:rPr>
              <w:t>системы,</w:t>
            </w:r>
            <w:r>
              <w:rPr>
                <w:szCs w:val="24"/>
              </w:rPr>
              <w:t xml:space="preserve"> </w:t>
            </w:r>
            <w:r w:rsidRPr="00DF6563">
              <w:rPr>
                <w:szCs w:val="24"/>
              </w:rPr>
              <w:t>представле</w:t>
            </w:r>
            <w:r w:rsidRPr="00DF6563">
              <w:rPr>
                <w:szCs w:val="24"/>
              </w:rPr>
              <w:t>н</w:t>
            </w:r>
            <w:r w:rsidRPr="00DF6563">
              <w:rPr>
                <w:szCs w:val="24"/>
              </w:rPr>
              <w:t>ной смесью газов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470F" w:rsidRPr="00DF6563" w:rsidRDefault="0032470F" w:rsidP="00A76AFD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w w:val="99"/>
                <w:szCs w:val="24"/>
              </w:rPr>
            </w:pPr>
            <w:r>
              <w:rPr>
                <w:w w:val="99"/>
                <w:szCs w:val="24"/>
              </w:rPr>
              <w:t>1,3,4,11,12,14</w:t>
            </w:r>
          </w:p>
        </w:tc>
      </w:tr>
      <w:tr w:rsidR="0032470F" w:rsidRPr="00DF6563" w:rsidTr="00275A23">
        <w:trPr>
          <w:trHeight w:val="26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470F" w:rsidRPr="00DF6563" w:rsidRDefault="0032470F" w:rsidP="00A76AFD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8" w:space="0" w:color="auto"/>
            </w:tcBorders>
            <w:vAlign w:val="bottom"/>
          </w:tcPr>
          <w:p w:rsidR="0032470F" w:rsidRPr="00DF6563" w:rsidRDefault="0032470F" w:rsidP="00A76AFD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szCs w:val="24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470F" w:rsidRPr="00DF6563" w:rsidRDefault="0032470F" w:rsidP="00A76AFD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jc w:val="both"/>
              <w:rPr>
                <w:szCs w:val="24"/>
              </w:rPr>
            </w:pPr>
            <w:r w:rsidRPr="00DF6563">
              <w:rPr>
                <w:szCs w:val="24"/>
              </w:rPr>
              <w:t>Расчет    и</w:t>
            </w:r>
            <w:r>
              <w:rPr>
                <w:szCs w:val="24"/>
              </w:rPr>
              <w:t xml:space="preserve"> </w:t>
            </w:r>
            <w:r w:rsidRPr="00DF6563">
              <w:rPr>
                <w:w w:val="99"/>
                <w:szCs w:val="24"/>
              </w:rPr>
              <w:t>анализ</w:t>
            </w:r>
            <w:r>
              <w:rPr>
                <w:szCs w:val="24"/>
              </w:rPr>
              <w:t xml:space="preserve"> </w:t>
            </w:r>
            <w:r w:rsidRPr="00DF6563">
              <w:rPr>
                <w:szCs w:val="24"/>
              </w:rPr>
              <w:t>циклов</w:t>
            </w:r>
            <w:r>
              <w:rPr>
                <w:szCs w:val="24"/>
              </w:rPr>
              <w:t xml:space="preserve"> </w:t>
            </w:r>
            <w:r w:rsidRPr="00DF6563">
              <w:rPr>
                <w:szCs w:val="24"/>
              </w:rPr>
              <w:t>тепловых</w:t>
            </w:r>
          </w:p>
          <w:p w:rsidR="0032470F" w:rsidRPr="00DF6563" w:rsidRDefault="0032470F" w:rsidP="00A76AFD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Cs w:val="24"/>
              </w:rPr>
            </w:pPr>
            <w:r w:rsidRPr="00DF6563">
              <w:rPr>
                <w:szCs w:val="24"/>
              </w:rPr>
              <w:t>двигателей.  Решение  задач  на  построение,</w:t>
            </w:r>
          </w:p>
          <w:p w:rsidR="0032470F" w:rsidRPr="00DF6563" w:rsidRDefault="0032470F" w:rsidP="00A76AFD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Cs w:val="24"/>
              </w:rPr>
            </w:pPr>
            <w:r w:rsidRPr="00DF6563">
              <w:rPr>
                <w:szCs w:val="24"/>
              </w:rPr>
              <w:t>расчёт  и  анализ  циклов  паротурбинных</w:t>
            </w:r>
          </w:p>
          <w:p w:rsidR="0032470F" w:rsidRPr="00DF6563" w:rsidRDefault="0032470F" w:rsidP="00A76AFD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Cs w:val="24"/>
              </w:rPr>
            </w:pPr>
            <w:r w:rsidRPr="00DF6563">
              <w:rPr>
                <w:szCs w:val="24"/>
              </w:rPr>
              <w:t>установок</w:t>
            </w:r>
            <w:r>
              <w:rPr>
                <w:szCs w:val="24"/>
              </w:rPr>
              <w:t xml:space="preserve"> </w:t>
            </w:r>
            <w:r w:rsidRPr="00DF6563">
              <w:rPr>
                <w:szCs w:val="24"/>
              </w:rPr>
              <w:t>(ПТУ):</w:t>
            </w:r>
            <w:r>
              <w:rPr>
                <w:szCs w:val="24"/>
              </w:rPr>
              <w:t xml:space="preserve"> </w:t>
            </w:r>
            <w:r w:rsidRPr="00DF6563">
              <w:rPr>
                <w:szCs w:val="24"/>
              </w:rPr>
              <w:t>циклы</w:t>
            </w:r>
            <w:r>
              <w:rPr>
                <w:szCs w:val="24"/>
              </w:rPr>
              <w:t xml:space="preserve"> </w:t>
            </w:r>
            <w:r w:rsidRPr="00DF6563">
              <w:rPr>
                <w:szCs w:val="24"/>
              </w:rPr>
              <w:t>ПТУ</w:t>
            </w:r>
            <w:r>
              <w:rPr>
                <w:szCs w:val="24"/>
              </w:rPr>
              <w:t xml:space="preserve"> </w:t>
            </w:r>
            <w:r w:rsidRPr="00DF6563">
              <w:rPr>
                <w:szCs w:val="24"/>
              </w:rPr>
              <w:t>с</w:t>
            </w:r>
            <w:r>
              <w:rPr>
                <w:szCs w:val="24"/>
              </w:rPr>
              <w:t xml:space="preserve"> </w:t>
            </w:r>
            <w:r w:rsidRPr="00DF6563">
              <w:rPr>
                <w:szCs w:val="24"/>
              </w:rPr>
              <w:t>регенерати</w:t>
            </w:r>
            <w:r w:rsidRPr="00DF6563">
              <w:rPr>
                <w:szCs w:val="24"/>
              </w:rPr>
              <w:t>в</w:t>
            </w:r>
            <w:r w:rsidRPr="00DF6563">
              <w:rPr>
                <w:szCs w:val="24"/>
              </w:rPr>
              <w:t>ным</w:t>
            </w:r>
            <w:r>
              <w:rPr>
                <w:szCs w:val="24"/>
              </w:rPr>
              <w:t xml:space="preserve"> </w:t>
            </w:r>
            <w:r w:rsidRPr="00DF6563">
              <w:rPr>
                <w:szCs w:val="24"/>
              </w:rPr>
              <w:t>подогревом</w:t>
            </w:r>
            <w:r>
              <w:rPr>
                <w:szCs w:val="24"/>
              </w:rPr>
              <w:t xml:space="preserve"> </w:t>
            </w:r>
            <w:proofErr w:type="gramStart"/>
            <w:r w:rsidRPr="00DF6563">
              <w:rPr>
                <w:w w:val="99"/>
                <w:szCs w:val="24"/>
              </w:rPr>
              <w:t>питательной</w:t>
            </w:r>
            <w:proofErr w:type="gramEnd"/>
          </w:p>
          <w:p w:rsidR="0032470F" w:rsidRPr="00DF6563" w:rsidRDefault="0032470F" w:rsidP="00A76AFD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Cs w:val="24"/>
              </w:rPr>
            </w:pPr>
            <w:r w:rsidRPr="00DF6563">
              <w:rPr>
                <w:szCs w:val="24"/>
              </w:rPr>
              <w:t xml:space="preserve">воды;   циклы   ПТУ   </w:t>
            </w:r>
            <w:proofErr w:type="gramStart"/>
            <w:r w:rsidRPr="00DF6563">
              <w:rPr>
                <w:szCs w:val="24"/>
              </w:rPr>
              <w:t>с</w:t>
            </w:r>
            <w:proofErr w:type="gramEnd"/>
            <w:r w:rsidRPr="00DF6563">
              <w:rPr>
                <w:szCs w:val="24"/>
              </w:rPr>
              <w:t xml:space="preserve">   промежуточным</w:t>
            </w:r>
          </w:p>
          <w:p w:rsidR="0032470F" w:rsidRPr="000B750B" w:rsidRDefault="0032470F" w:rsidP="00A76AF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0B750B">
              <w:rPr>
                <w:szCs w:val="24"/>
              </w:rPr>
              <w:t>перегревом пара. Теплофикационный цикл</w:t>
            </w:r>
            <w:r w:rsidRPr="000B750B">
              <w:rPr>
                <w:w w:val="99"/>
                <w:szCs w:val="24"/>
              </w:rPr>
              <w:t>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470F" w:rsidRPr="00DF6563" w:rsidRDefault="0032470F" w:rsidP="00A76AFD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w w:val="99"/>
                <w:szCs w:val="24"/>
              </w:rPr>
            </w:pPr>
            <w:r>
              <w:rPr>
                <w:w w:val="99"/>
                <w:szCs w:val="24"/>
              </w:rPr>
              <w:t>1,3,4,11,12,14,15</w:t>
            </w:r>
          </w:p>
        </w:tc>
      </w:tr>
      <w:tr w:rsidR="0032470F" w:rsidRPr="00DF6563" w:rsidTr="00275A23">
        <w:trPr>
          <w:trHeight w:val="26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470F" w:rsidRPr="00DF6563" w:rsidRDefault="0032470F" w:rsidP="00A76AFD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8" w:space="0" w:color="auto"/>
            </w:tcBorders>
            <w:vAlign w:val="bottom"/>
          </w:tcPr>
          <w:p w:rsidR="0032470F" w:rsidRPr="00DF6563" w:rsidRDefault="0032470F" w:rsidP="00A76AFD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szCs w:val="24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470F" w:rsidRPr="00DF6563" w:rsidRDefault="0032470F" w:rsidP="00A76AF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DF6563">
              <w:rPr>
                <w:szCs w:val="24"/>
              </w:rPr>
              <w:t>Расчет процесса горения природного газа.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470F" w:rsidRPr="00DF6563" w:rsidRDefault="0032470F" w:rsidP="00A76AFD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w w:val="99"/>
                <w:szCs w:val="24"/>
              </w:rPr>
            </w:pPr>
            <w:r>
              <w:rPr>
                <w:w w:val="99"/>
                <w:szCs w:val="24"/>
              </w:rPr>
              <w:t>2,3,11,14,15,16</w:t>
            </w:r>
          </w:p>
        </w:tc>
      </w:tr>
      <w:tr w:rsidR="0032470F" w:rsidRPr="00DF6563" w:rsidTr="00275A23">
        <w:trPr>
          <w:trHeight w:val="26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470F" w:rsidRPr="00DF6563" w:rsidRDefault="0032470F" w:rsidP="00A76AFD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8" w:space="0" w:color="auto"/>
            </w:tcBorders>
            <w:vAlign w:val="bottom"/>
          </w:tcPr>
          <w:p w:rsidR="0032470F" w:rsidRPr="00DF6563" w:rsidRDefault="0032470F" w:rsidP="00A76AFD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szCs w:val="24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470F" w:rsidRPr="00DF6563" w:rsidRDefault="0032470F" w:rsidP="00A76AFD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jc w:val="both"/>
              <w:rPr>
                <w:szCs w:val="24"/>
              </w:rPr>
            </w:pPr>
            <w:r w:rsidRPr="00DF6563">
              <w:rPr>
                <w:szCs w:val="24"/>
              </w:rPr>
              <w:t>Тепловой</w:t>
            </w:r>
            <w:r>
              <w:rPr>
                <w:szCs w:val="24"/>
              </w:rPr>
              <w:t xml:space="preserve"> </w:t>
            </w:r>
            <w:r w:rsidRPr="00DF6563">
              <w:rPr>
                <w:szCs w:val="24"/>
              </w:rPr>
              <w:t>баланс</w:t>
            </w:r>
            <w:r>
              <w:rPr>
                <w:szCs w:val="24"/>
              </w:rPr>
              <w:t xml:space="preserve"> </w:t>
            </w:r>
            <w:r w:rsidRPr="00DF6563">
              <w:rPr>
                <w:szCs w:val="24"/>
              </w:rPr>
              <w:t>печей</w:t>
            </w:r>
          </w:p>
          <w:p w:rsidR="0032470F" w:rsidRPr="00DF6563" w:rsidRDefault="0032470F" w:rsidP="00A76A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нефтегазовой </w:t>
            </w:r>
            <w:r w:rsidRPr="00DF6563">
              <w:rPr>
                <w:szCs w:val="24"/>
              </w:rPr>
              <w:t>промышленности.    Решение   задач    на</w:t>
            </w:r>
            <w:r>
              <w:rPr>
                <w:szCs w:val="24"/>
              </w:rPr>
              <w:t xml:space="preserve"> </w:t>
            </w:r>
            <w:r w:rsidRPr="00DF6563">
              <w:rPr>
                <w:szCs w:val="24"/>
              </w:rPr>
              <w:t>определение</w:t>
            </w:r>
            <w:r>
              <w:rPr>
                <w:szCs w:val="24"/>
              </w:rPr>
              <w:t xml:space="preserve"> </w:t>
            </w:r>
            <w:r w:rsidRPr="00DF6563">
              <w:rPr>
                <w:szCs w:val="24"/>
              </w:rPr>
              <w:t>составляющих</w:t>
            </w:r>
          </w:p>
          <w:p w:rsidR="0032470F" w:rsidRPr="00DF6563" w:rsidRDefault="0032470F" w:rsidP="00A76AF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F6563">
              <w:rPr>
                <w:szCs w:val="24"/>
              </w:rPr>
              <w:t>теплового</w:t>
            </w:r>
            <w:r>
              <w:rPr>
                <w:szCs w:val="24"/>
              </w:rPr>
              <w:t xml:space="preserve"> </w:t>
            </w:r>
            <w:r w:rsidRPr="00DF6563">
              <w:rPr>
                <w:szCs w:val="24"/>
              </w:rPr>
              <w:t>баланса, к.п.д. и расхода топлива.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470F" w:rsidRPr="00DF6563" w:rsidRDefault="0032470F" w:rsidP="00A76AFD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w w:val="99"/>
                <w:szCs w:val="24"/>
              </w:rPr>
            </w:pPr>
            <w:r>
              <w:rPr>
                <w:w w:val="99"/>
                <w:szCs w:val="24"/>
              </w:rPr>
              <w:t>1,4,11,14,15</w:t>
            </w:r>
          </w:p>
        </w:tc>
      </w:tr>
      <w:tr w:rsidR="0032470F" w:rsidRPr="00DF6563" w:rsidTr="00275A23">
        <w:trPr>
          <w:trHeight w:val="268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470F" w:rsidRPr="00DF6563" w:rsidRDefault="0032470F" w:rsidP="00A76AFD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470F" w:rsidRPr="00DF6563" w:rsidRDefault="0032470F" w:rsidP="00A76AFD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szCs w:val="24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470F" w:rsidRPr="000B750B" w:rsidRDefault="0032470F" w:rsidP="00A76AFD">
            <w:pPr>
              <w:rPr>
                <w:szCs w:val="24"/>
              </w:rPr>
            </w:pPr>
            <w:r w:rsidRPr="000B750B">
              <w:rPr>
                <w:szCs w:val="24"/>
              </w:rPr>
              <w:t xml:space="preserve">Расчет  </w:t>
            </w:r>
            <w:proofErr w:type="spellStart"/>
            <w:r w:rsidRPr="000B750B">
              <w:rPr>
                <w:szCs w:val="24"/>
              </w:rPr>
              <w:t>эксергии</w:t>
            </w:r>
            <w:proofErr w:type="spellEnd"/>
            <w:r w:rsidRPr="000B750B">
              <w:rPr>
                <w:szCs w:val="24"/>
              </w:rPr>
              <w:t xml:space="preserve">, </w:t>
            </w:r>
            <w:proofErr w:type="spellStart"/>
            <w:r w:rsidRPr="000B750B">
              <w:rPr>
                <w:szCs w:val="24"/>
              </w:rPr>
              <w:t>эксергетических</w:t>
            </w:r>
            <w:proofErr w:type="spellEnd"/>
            <w:r w:rsidRPr="000B750B">
              <w:rPr>
                <w:szCs w:val="24"/>
              </w:rPr>
              <w:t xml:space="preserve">  потерь  и</w:t>
            </w:r>
            <w:r>
              <w:rPr>
                <w:szCs w:val="24"/>
              </w:rPr>
              <w:t xml:space="preserve"> </w:t>
            </w:r>
            <w:proofErr w:type="spellStart"/>
            <w:r w:rsidRPr="000B750B">
              <w:rPr>
                <w:szCs w:val="24"/>
              </w:rPr>
              <w:t>эксергетического</w:t>
            </w:r>
            <w:proofErr w:type="spellEnd"/>
            <w:r w:rsidRPr="000B750B">
              <w:rPr>
                <w:szCs w:val="24"/>
              </w:rPr>
              <w:t xml:space="preserve"> КПД. Диаграмма потоков анергии и </w:t>
            </w:r>
            <w:proofErr w:type="spellStart"/>
            <w:r w:rsidRPr="000B750B">
              <w:rPr>
                <w:szCs w:val="24"/>
              </w:rPr>
              <w:t>эксергии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470F" w:rsidRPr="00DF6563" w:rsidRDefault="0032470F" w:rsidP="00A76AFD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w w:val="99"/>
                <w:szCs w:val="24"/>
              </w:rPr>
            </w:pPr>
            <w:r>
              <w:rPr>
                <w:w w:val="99"/>
                <w:szCs w:val="24"/>
              </w:rPr>
              <w:t>1,3,4,11,12</w:t>
            </w:r>
          </w:p>
        </w:tc>
      </w:tr>
      <w:tr w:rsidR="0032470F" w:rsidRPr="00DF6563" w:rsidTr="00275A23">
        <w:trPr>
          <w:trHeight w:val="268"/>
        </w:trPr>
        <w:tc>
          <w:tcPr>
            <w:tcW w:w="1040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32470F" w:rsidRPr="00DF6563" w:rsidRDefault="00275A23" w:rsidP="00A76AFD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szCs w:val="24"/>
              </w:rPr>
            </w:pPr>
            <w:r>
              <w:rPr>
                <w:w w:val="99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32470F" w:rsidRPr="00DF6563" w:rsidRDefault="003B3254" w:rsidP="00A76AFD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szCs w:val="24"/>
              </w:rPr>
            </w:pPr>
            <w:r>
              <w:rPr>
                <w:w w:val="99"/>
                <w:szCs w:val="24"/>
              </w:rPr>
              <w:t>100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470F" w:rsidRPr="00DF6563" w:rsidRDefault="0032470F" w:rsidP="00A76AF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/>
              <w:jc w:val="both"/>
              <w:rPr>
                <w:szCs w:val="24"/>
              </w:rPr>
            </w:pPr>
            <w:r w:rsidRPr="00DF6563">
              <w:rPr>
                <w:w w:val="98"/>
                <w:szCs w:val="24"/>
              </w:rPr>
              <w:t>Конструкции</w:t>
            </w:r>
            <w:r>
              <w:rPr>
                <w:szCs w:val="24"/>
              </w:rPr>
              <w:t xml:space="preserve"> </w:t>
            </w:r>
            <w:r w:rsidRPr="00DF6563">
              <w:rPr>
                <w:szCs w:val="24"/>
              </w:rPr>
              <w:t>компрессорных</w:t>
            </w:r>
            <w:r>
              <w:rPr>
                <w:szCs w:val="24"/>
              </w:rPr>
              <w:t xml:space="preserve"> установок </w:t>
            </w:r>
            <w:r w:rsidRPr="00DF6563">
              <w:rPr>
                <w:szCs w:val="24"/>
              </w:rPr>
              <w:t>Ос</w:t>
            </w:r>
            <w:r w:rsidRPr="00DF6563">
              <w:rPr>
                <w:szCs w:val="24"/>
              </w:rPr>
              <w:t>е</w:t>
            </w:r>
            <w:r w:rsidRPr="00DF6563">
              <w:rPr>
                <w:szCs w:val="24"/>
              </w:rPr>
              <w:t>вые центробежные компрессоры.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470F" w:rsidRPr="00DF6563" w:rsidRDefault="0032470F" w:rsidP="00A76AFD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1,3,4,5,6,14,16</w:t>
            </w:r>
          </w:p>
        </w:tc>
      </w:tr>
      <w:tr w:rsidR="0032470F" w:rsidRPr="00DF6563" w:rsidTr="00275A23">
        <w:trPr>
          <w:trHeight w:val="26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470F" w:rsidRPr="00DF6563" w:rsidRDefault="0032470F" w:rsidP="00A76AFD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8" w:space="0" w:color="auto"/>
            </w:tcBorders>
            <w:vAlign w:val="bottom"/>
          </w:tcPr>
          <w:p w:rsidR="0032470F" w:rsidRPr="00DF6563" w:rsidRDefault="0032470F" w:rsidP="00A76AFD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szCs w:val="24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470F" w:rsidRPr="00DF6563" w:rsidRDefault="0032470F" w:rsidP="00A76AFD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jc w:val="both"/>
              <w:rPr>
                <w:szCs w:val="24"/>
              </w:rPr>
            </w:pPr>
            <w:r w:rsidRPr="00DF6563">
              <w:rPr>
                <w:szCs w:val="24"/>
              </w:rPr>
              <w:t>Характеристики</w:t>
            </w:r>
            <w:r>
              <w:rPr>
                <w:szCs w:val="24"/>
              </w:rPr>
              <w:t xml:space="preserve"> </w:t>
            </w:r>
            <w:r w:rsidRPr="00DF6563">
              <w:rPr>
                <w:w w:val="77"/>
                <w:szCs w:val="24"/>
              </w:rPr>
              <w:t>и</w:t>
            </w:r>
            <w:r>
              <w:rPr>
                <w:szCs w:val="24"/>
              </w:rPr>
              <w:t xml:space="preserve"> </w:t>
            </w:r>
            <w:r w:rsidRPr="00DF6563">
              <w:rPr>
                <w:szCs w:val="24"/>
              </w:rPr>
              <w:t xml:space="preserve">свойства  </w:t>
            </w:r>
            <w:proofErr w:type="gramStart"/>
            <w:r w:rsidRPr="00DF6563">
              <w:rPr>
                <w:szCs w:val="24"/>
              </w:rPr>
              <w:t>холодильных</w:t>
            </w:r>
            <w:proofErr w:type="gramEnd"/>
          </w:p>
          <w:p w:rsidR="0032470F" w:rsidRPr="00DF6563" w:rsidRDefault="0032470F" w:rsidP="00A76AF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DF6563">
              <w:rPr>
                <w:szCs w:val="24"/>
              </w:rPr>
              <w:t>агентов. Классификация хладагентов.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470F" w:rsidRPr="00DF6563" w:rsidRDefault="0032470F" w:rsidP="00A76AFD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2,4,12,13,16</w:t>
            </w:r>
          </w:p>
        </w:tc>
      </w:tr>
      <w:tr w:rsidR="0032470F" w:rsidRPr="00DF6563" w:rsidTr="00275A23">
        <w:trPr>
          <w:trHeight w:val="26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470F" w:rsidRPr="00DF6563" w:rsidRDefault="0032470F" w:rsidP="00A76AFD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8" w:space="0" w:color="auto"/>
            </w:tcBorders>
            <w:vAlign w:val="bottom"/>
          </w:tcPr>
          <w:p w:rsidR="0032470F" w:rsidRPr="00DF6563" w:rsidRDefault="0032470F" w:rsidP="00A76AFD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szCs w:val="24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470F" w:rsidRPr="00DF6563" w:rsidRDefault="0032470F" w:rsidP="00A76AFD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jc w:val="both"/>
              <w:rPr>
                <w:szCs w:val="24"/>
              </w:rPr>
            </w:pPr>
            <w:r w:rsidRPr="00DF6563">
              <w:rPr>
                <w:szCs w:val="24"/>
              </w:rPr>
              <w:t>Теплоотдача</w:t>
            </w:r>
            <w:r>
              <w:rPr>
                <w:szCs w:val="24"/>
              </w:rPr>
              <w:t xml:space="preserve"> </w:t>
            </w:r>
            <w:r w:rsidRPr="00DF6563">
              <w:rPr>
                <w:szCs w:val="24"/>
              </w:rPr>
              <w:t>при</w:t>
            </w:r>
            <w:r>
              <w:rPr>
                <w:szCs w:val="24"/>
              </w:rPr>
              <w:t xml:space="preserve"> </w:t>
            </w:r>
            <w:r w:rsidRPr="00DF6563">
              <w:rPr>
                <w:szCs w:val="24"/>
              </w:rPr>
              <w:t>изменении</w:t>
            </w:r>
            <w:r>
              <w:rPr>
                <w:szCs w:val="24"/>
              </w:rPr>
              <w:t xml:space="preserve"> </w:t>
            </w:r>
            <w:proofErr w:type="gramStart"/>
            <w:r w:rsidRPr="00DF6563">
              <w:rPr>
                <w:szCs w:val="24"/>
              </w:rPr>
              <w:t>агрегатного</w:t>
            </w:r>
            <w:proofErr w:type="gramEnd"/>
          </w:p>
          <w:p w:rsidR="0032470F" w:rsidRPr="00DF6563" w:rsidRDefault="0032470F" w:rsidP="00A76AF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DF6563">
              <w:rPr>
                <w:szCs w:val="24"/>
              </w:rPr>
              <w:t>состояния: при кипении и конденсации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470F" w:rsidRPr="00DF6563" w:rsidRDefault="0032470F" w:rsidP="00A76AFD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1,3,4,11,12,14,16</w:t>
            </w:r>
          </w:p>
        </w:tc>
      </w:tr>
      <w:tr w:rsidR="0032470F" w:rsidRPr="00DF6563" w:rsidTr="00275A23">
        <w:trPr>
          <w:trHeight w:val="26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470F" w:rsidRPr="00DF6563" w:rsidRDefault="0032470F" w:rsidP="00A76AFD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8" w:space="0" w:color="auto"/>
            </w:tcBorders>
            <w:vAlign w:val="bottom"/>
          </w:tcPr>
          <w:p w:rsidR="0032470F" w:rsidRPr="00DF6563" w:rsidRDefault="0032470F" w:rsidP="00A76AFD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szCs w:val="24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470F" w:rsidRPr="00DF6563" w:rsidRDefault="0032470F" w:rsidP="00A76AFD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jc w:val="both"/>
              <w:rPr>
                <w:szCs w:val="24"/>
              </w:rPr>
            </w:pPr>
            <w:r w:rsidRPr="00DF6563">
              <w:rPr>
                <w:w w:val="99"/>
                <w:szCs w:val="24"/>
              </w:rPr>
              <w:t>Углублённое</w:t>
            </w:r>
            <w:r>
              <w:rPr>
                <w:szCs w:val="24"/>
              </w:rPr>
              <w:t xml:space="preserve"> </w:t>
            </w:r>
            <w:r w:rsidRPr="00DF6563">
              <w:rPr>
                <w:szCs w:val="24"/>
              </w:rPr>
              <w:t>изучение   конструкций</w:t>
            </w:r>
          </w:p>
          <w:p w:rsidR="0032470F" w:rsidRPr="00DF6563" w:rsidRDefault="0032470F" w:rsidP="00A76A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szCs w:val="24"/>
              </w:rPr>
            </w:pPr>
            <w:r w:rsidRPr="00DF6563">
              <w:rPr>
                <w:szCs w:val="24"/>
              </w:rPr>
              <w:t>и</w:t>
            </w:r>
            <w:r>
              <w:rPr>
                <w:szCs w:val="24"/>
              </w:rPr>
              <w:t xml:space="preserve"> </w:t>
            </w:r>
            <w:r w:rsidRPr="00DF6563">
              <w:rPr>
                <w:szCs w:val="24"/>
              </w:rPr>
              <w:t>режимов</w:t>
            </w:r>
            <w:r>
              <w:rPr>
                <w:szCs w:val="24"/>
              </w:rPr>
              <w:t xml:space="preserve"> </w:t>
            </w:r>
            <w:r w:rsidRPr="00DF6563">
              <w:rPr>
                <w:szCs w:val="24"/>
              </w:rPr>
              <w:t>работы</w:t>
            </w:r>
          </w:p>
          <w:p w:rsidR="0032470F" w:rsidRPr="00DF6563" w:rsidRDefault="0032470F" w:rsidP="00A76AFD">
            <w:pPr>
              <w:widowControl w:val="0"/>
              <w:autoSpaceDE w:val="0"/>
              <w:autoSpaceDN w:val="0"/>
              <w:adjustRightInd w:val="0"/>
              <w:ind w:right="40"/>
              <w:jc w:val="both"/>
              <w:rPr>
                <w:szCs w:val="24"/>
              </w:rPr>
            </w:pPr>
            <w:r w:rsidRPr="00DF6563">
              <w:rPr>
                <w:szCs w:val="24"/>
              </w:rPr>
              <w:t>печей</w:t>
            </w:r>
            <w:r>
              <w:rPr>
                <w:szCs w:val="24"/>
              </w:rPr>
              <w:t xml:space="preserve"> нефтегазовой </w:t>
            </w:r>
            <w:r w:rsidRPr="00DF6563">
              <w:rPr>
                <w:szCs w:val="24"/>
              </w:rPr>
              <w:t>промышленности.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470F" w:rsidRPr="00DF6563" w:rsidRDefault="0032470F" w:rsidP="00A76AFD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1,3,11,14,15</w:t>
            </w:r>
          </w:p>
        </w:tc>
      </w:tr>
      <w:tr w:rsidR="0032470F" w:rsidRPr="00DF6563" w:rsidTr="00275A23">
        <w:trPr>
          <w:trHeight w:val="26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470F" w:rsidRPr="00DF6563" w:rsidRDefault="0032470F" w:rsidP="00A76AFD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8" w:space="0" w:color="auto"/>
            </w:tcBorders>
            <w:vAlign w:val="bottom"/>
          </w:tcPr>
          <w:p w:rsidR="0032470F" w:rsidRPr="00DF6563" w:rsidRDefault="0032470F" w:rsidP="00A76AFD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szCs w:val="24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470F" w:rsidRPr="00DF6563" w:rsidRDefault="0032470F" w:rsidP="00A76AF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/>
              <w:jc w:val="both"/>
              <w:rPr>
                <w:szCs w:val="24"/>
              </w:rPr>
            </w:pPr>
            <w:r w:rsidRPr="00DF6563">
              <w:rPr>
                <w:szCs w:val="24"/>
              </w:rPr>
              <w:t>Абсорбционная</w:t>
            </w:r>
            <w:r>
              <w:rPr>
                <w:szCs w:val="24"/>
              </w:rPr>
              <w:t xml:space="preserve"> </w:t>
            </w:r>
            <w:r w:rsidRPr="00DF6563">
              <w:rPr>
                <w:szCs w:val="24"/>
              </w:rPr>
              <w:t>холодильная</w:t>
            </w:r>
            <w:r>
              <w:rPr>
                <w:szCs w:val="24"/>
              </w:rPr>
              <w:t xml:space="preserve"> </w:t>
            </w:r>
            <w:r w:rsidRPr="00DF6563">
              <w:rPr>
                <w:szCs w:val="24"/>
              </w:rPr>
              <w:t>машина.</w:t>
            </w:r>
          </w:p>
          <w:p w:rsidR="0032470F" w:rsidRPr="00DF6563" w:rsidRDefault="0032470F" w:rsidP="00A76AFD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Cs w:val="24"/>
              </w:rPr>
            </w:pPr>
            <w:r w:rsidRPr="00DF6563">
              <w:rPr>
                <w:szCs w:val="24"/>
              </w:rPr>
              <w:t>Принципы</w:t>
            </w:r>
            <w:r>
              <w:rPr>
                <w:szCs w:val="24"/>
              </w:rPr>
              <w:t xml:space="preserve"> </w:t>
            </w:r>
            <w:r w:rsidRPr="00DF6563">
              <w:rPr>
                <w:szCs w:val="24"/>
              </w:rPr>
              <w:t>работы,</w:t>
            </w:r>
            <w:r>
              <w:rPr>
                <w:szCs w:val="24"/>
              </w:rPr>
              <w:t xml:space="preserve"> </w:t>
            </w:r>
            <w:r w:rsidRPr="00DF6563">
              <w:rPr>
                <w:szCs w:val="24"/>
              </w:rPr>
              <w:t>циклы,</w:t>
            </w:r>
            <w:r>
              <w:rPr>
                <w:szCs w:val="24"/>
              </w:rPr>
              <w:t xml:space="preserve"> </w:t>
            </w:r>
            <w:r w:rsidRPr="00DF6563">
              <w:rPr>
                <w:szCs w:val="24"/>
              </w:rPr>
              <w:t>термодинамич</w:t>
            </w:r>
            <w:r w:rsidRPr="00DF6563">
              <w:rPr>
                <w:szCs w:val="24"/>
              </w:rPr>
              <w:t>е</w:t>
            </w:r>
            <w:r w:rsidRPr="00DF6563">
              <w:rPr>
                <w:szCs w:val="24"/>
              </w:rPr>
              <w:t>ский анализ.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470F" w:rsidRPr="00DF6563" w:rsidRDefault="0032470F" w:rsidP="00A76AFD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2,4,12,13,16</w:t>
            </w:r>
          </w:p>
        </w:tc>
      </w:tr>
      <w:tr w:rsidR="0032470F" w:rsidRPr="00DF6563" w:rsidTr="00275A23">
        <w:trPr>
          <w:trHeight w:val="268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470F" w:rsidRPr="00DF6563" w:rsidRDefault="0032470F" w:rsidP="00A76AFD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470F" w:rsidRPr="00DF6563" w:rsidRDefault="0032470F" w:rsidP="00A76AFD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szCs w:val="24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470F" w:rsidRPr="00DF6563" w:rsidRDefault="0032470F" w:rsidP="00A76AFD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jc w:val="both"/>
              <w:rPr>
                <w:szCs w:val="24"/>
              </w:rPr>
            </w:pPr>
            <w:r w:rsidRPr="00DF6563">
              <w:rPr>
                <w:szCs w:val="24"/>
              </w:rPr>
              <w:t>Пароэжекторная</w:t>
            </w:r>
            <w:r>
              <w:rPr>
                <w:szCs w:val="24"/>
              </w:rPr>
              <w:t xml:space="preserve"> </w:t>
            </w:r>
            <w:r w:rsidRPr="00DF6563">
              <w:rPr>
                <w:w w:val="99"/>
                <w:szCs w:val="24"/>
              </w:rPr>
              <w:t>холодильная</w:t>
            </w:r>
            <w:r>
              <w:rPr>
                <w:szCs w:val="24"/>
              </w:rPr>
              <w:t xml:space="preserve"> </w:t>
            </w:r>
            <w:r w:rsidRPr="00DF6563">
              <w:rPr>
                <w:szCs w:val="24"/>
              </w:rPr>
              <w:t>установка</w:t>
            </w:r>
            <w:r>
              <w:rPr>
                <w:szCs w:val="24"/>
              </w:rPr>
              <w:t xml:space="preserve"> </w:t>
            </w:r>
            <w:r w:rsidRPr="00DF6563">
              <w:rPr>
                <w:szCs w:val="24"/>
              </w:rPr>
              <w:t>(ПЭХУ).</w:t>
            </w:r>
            <w:r>
              <w:rPr>
                <w:szCs w:val="24"/>
              </w:rPr>
              <w:t xml:space="preserve"> </w:t>
            </w:r>
            <w:r w:rsidRPr="00DF6563">
              <w:rPr>
                <w:szCs w:val="24"/>
              </w:rPr>
              <w:t>Общие</w:t>
            </w:r>
            <w:r>
              <w:rPr>
                <w:szCs w:val="24"/>
              </w:rPr>
              <w:t xml:space="preserve"> </w:t>
            </w:r>
            <w:r w:rsidRPr="00DF6563">
              <w:rPr>
                <w:szCs w:val="24"/>
              </w:rPr>
              <w:t>положения.</w:t>
            </w:r>
          </w:p>
          <w:p w:rsidR="0032470F" w:rsidRPr="00DF6563" w:rsidRDefault="0032470F" w:rsidP="00A76AF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DF6563">
              <w:rPr>
                <w:szCs w:val="24"/>
              </w:rPr>
              <w:t>Принципиальная   схема   ПЭХУ,   рабочие</w:t>
            </w:r>
          </w:p>
          <w:p w:rsidR="0032470F" w:rsidRPr="00DF6563" w:rsidRDefault="0032470F" w:rsidP="00A76AF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DF6563">
              <w:rPr>
                <w:szCs w:val="24"/>
              </w:rPr>
              <w:t>процессы. Область применения.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470F" w:rsidRPr="00DF6563" w:rsidRDefault="0032470F" w:rsidP="00A76AFD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2,4,12,13,16</w:t>
            </w:r>
          </w:p>
        </w:tc>
      </w:tr>
    </w:tbl>
    <w:p w:rsidR="0032470F" w:rsidRPr="003D3D83" w:rsidRDefault="0032470F" w:rsidP="003D3D83">
      <w:pPr>
        <w:rPr>
          <w:b/>
        </w:rPr>
      </w:pPr>
    </w:p>
    <w:p w:rsidR="007C2A79" w:rsidRPr="00A1249A" w:rsidRDefault="007C2A79" w:rsidP="007C2A79">
      <w:pPr>
        <w:tabs>
          <w:tab w:val="left" w:pos="708"/>
        </w:tabs>
        <w:jc w:val="both"/>
      </w:pPr>
      <w:r w:rsidRPr="00A1249A">
        <w:t xml:space="preserve"> </w:t>
      </w:r>
      <w:r w:rsidR="0032470F">
        <w:t xml:space="preserve">В </w:t>
      </w:r>
      <w:r w:rsidRPr="00A1249A">
        <w:t xml:space="preserve">результате освоения заданий самостоятельной работы </w:t>
      </w:r>
      <w:r>
        <w:t>студент</w:t>
      </w:r>
      <w:r w:rsidRPr="00A1249A">
        <w:t xml:space="preserve"> должен уметь решать задачи по изученным темам, подготовиться к выполнению</w:t>
      </w:r>
      <w:r>
        <w:t xml:space="preserve"> практических занятий, </w:t>
      </w:r>
      <w:r w:rsidR="00391965">
        <w:t>сдаче зачета</w:t>
      </w:r>
      <w:r w:rsidRPr="00A1249A">
        <w:t>. На основе изученного материала студент должен выполнить письменные задания в виде модулей, как промежуточного контроля знаний.</w:t>
      </w:r>
      <w:r>
        <w:t xml:space="preserve"> </w:t>
      </w:r>
    </w:p>
    <w:p w:rsidR="007C2A79" w:rsidRPr="00A1249A" w:rsidRDefault="007C2A79" w:rsidP="007C2A79">
      <w:pPr>
        <w:tabs>
          <w:tab w:val="left" w:pos="708"/>
        </w:tabs>
        <w:jc w:val="both"/>
        <w:rPr>
          <w:b/>
        </w:rPr>
      </w:pPr>
    </w:p>
    <w:p w:rsidR="007C2A79" w:rsidRPr="00F83D52" w:rsidRDefault="007C2A79" w:rsidP="007C2A79">
      <w:pPr>
        <w:numPr>
          <w:ilvl w:val="12"/>
          <w:numId w:val="0"/>
        </w:numPr>
        <w:jc w:val="center"/>
        <w:rPr>
          <w:b/>
        </w:rPr>
      </w:pPr>
      <w:r w:rsidRPr="00F83D52">
        <w:rPr>
          <w:b/>
        </w:rPr>
        <w:t xml:space="preserve">10. Расчетно-графическая работа </w:t>
      </w:r>
    </w:p>
    <w:p w:rsidR="007C2A79" w:rsidRDefault="007C2A79" w:rsidP="007C2A79">
      <w:pPr>
        <w:jc w:val="both"/>
        <w:rPr>
          <w:b/>
          <w:sz w:val="28"/>
        </w:rPr>
      </w:pPr>
      <w:r w:rsidRPr="00536A36">
        <w:t>Не предусмотрен</w:t>
      </w:r>
      <w:r>
        <w:t>а</w:t>
      </w:r>
    </w:p>
    <w:p w:rsidR="007C2A79" w:rsidRDefault="007C2A79" w:rsidP="007C2A79">
      <w:pPr>
        <w:numPr>
          <w:ilvl w:val="12"/>
          <w:numId w:val="0"/>
        </w:numPr>
        <w:jc w:val="center"/>
        <w:rPr>
          <w:b/>
          <w:sz w:val="28"/>
        </w:rPr>
      </w:pPr>
    </w:p>
    <w:p w:rsidR="007C2A79" w:rsidRPr="00F83D52" w:rsidRDefault="007C2A79" w:rsidP="007C2A79">
      <w:pPr>
        <w:numPr>
          <w:ilvl w:val="12"/>
          <w:numId w:val="0"/>
        </w:numPr>
        <w:jc w:val="center"/>
        <w:rPr>
          <w:b/>
        </w:rPr>
      </w:pPr>
      <w:r w:rsidRPr="00F83D52">
        <w:rPr>
          <w:b/>
        </w:rPr>
        <w:t>11. Курсовая работа</w:t>
      </w:r>
    </w:p>
    <w:p w:rsidR="007C2A79" w:rsidRPr="00F83D52" w:rsidRDefault="007C2A79" w:rsidP="007C2A79">
      <w:pPr>
        <w:jc w:val="both"/>
      </w:pPr>
      <w:r w:rsidRPr="00F83D52">
        <w:t>Не предусмотрена</w:t>
      </w:r>
    </w:p>
    <w:p w:rsidR="007C2A79" w:rsidRPr="00F83D52" w:rsidRDefault="007C2A79" w:rsidP="007C2A79">
      <w:pPr>
        <w:numPr>
          <w:ilvl w:val="12"/>
          <w:numId w:val="0"/>
        </w:numPr>
        <w:jc w:val="center"/>
        <w:rPr>
          <w:b/>
        </w:rPr>
      </w:pPr>
    </w:p>
    <w:p w:rsidR="00EE2217" w:rsidRDefault="00EE2217" w:rsidP="007C2A79">
      <w:pPr>
        <w:numPr>
          <w:ilvl w:val="12"/>
          <w:numId w:val="0"/>
        </w:numPr>
        <w:jc w:val="center"/>
        <w:rPr>
          <w:b/>
        </w:rPr>
      </w:pPr>
    </w:p>
    <w:p w:rsidR="007C2A79" w:rsidRDefault="007C2A79" w:rsidP="007C2A79">
      <w:pPr>
        <w:numPr>
          <w:ilvl w:val="12"/>
          <w:numId w:val="0"/>
        </w:numPr>
        <w:jc w:val="center"/>
        <w:rPr>
          <w:b/>
        </w:rPr>
      </w:pPr>
      <w:r w:rsidRPr="00F83D52">
        <w:rPr>
          <w:b/>
        </w:rPr>
        <w:lastRenderedPageBreak/>
        <w:t>12. Курсовой проект</w:t>
      </w:r>
    </w:p>
    <w:p w:rsidR="007C2A79" w:rsidRPr="004A03C2" w:rsidRDefault="007C2A79" w:rsidP="007C2A79">
      <w:pPr>
        <w:numPr>
          <w:ilvl w:val="12"/>
          <w:numId w:val="0"/>
        </w:numPr>
        <w:rPr>
          <w:szCs w:val="24"/>
        </w:rPr>
      </w:pPr>
      <w:r w:rsidRPr="004A03C2">
        <w:rPr>
          <w:szCs w:val="24"/>
        </w:rPr>
        <w:t>Не предусмотрен</w:t>
      </w:r>
    </w:p>
    <w:p w:rsidR="007C2A79" w:rsidRDefault="007C2A79" w:rsidP="007C2A79">
      <w:pPr>
        <w:tabs>
          <w:tab w:val="left" w:pos="708"/>
        </w:tabs>
        <w:jc w:val="both"/>
      </w:pPr>
    </w:p>
    <w:p w:rsidR="007C2A79" w:rsidRDefault="007C2A79" w:rsidP="007C2A79">
      <w:pPr>
        <w:tabs>
          <w:tab w:val="left" w:pos="708"/>
        </w:tabs>
        <w:jc w:val="both"/>
      </w:pPr>
    </w:p>
    <w:p w:rsidR="007C2A79" w:rsidRDefault="007C2A79" w:rsidP="007C2A79">
      <w:pPr>
        <w:tabs>
          <w:tab w:val="left" w:pos="708"/>
        </w:tabs>
        <w:jc w:val="both"/>
      </w:pPr>
    </w:p>
    <w:p w:rsidR="007C2A79" w:rsidRPr="008F74AF" w:rsidRDefault="007C2A79" w:rsidP="008F74AF">
      <w:pPr>
        <w:jc w:val="center"/>
        <w:rPr>
          <w:b/>
        </w:rPr>
      </w:pPr>
      <w:r w:rsidRPr="00F83D52">
        <w:rPr>
          <w:b/>
        </w:rPr>
        <w:t>13.</w:t>
      </w:r>
      <w:r w:rsidRPr="00F83D52">
        <w:t xml:space="preserve"> </w:t>
      </w:r>
      <w:r w:rsidRPr="00F83D52">
        <w:rPr>
          <w:b/>
        </w:rPr>
        <w:t>Фонд оценочных сре</w:t>
      </w:r>
      <w:proofErr w:type="gramStart"/>
      <w:r w:rsidRPr="00F83D52">
        <w:rPr>
          <w:b/>
        </w:rPr>
        <w:t>дств дл</w:t>
      </w:r>
      <w:proofErr w:type="gramEnd"/>
      <w:r w:rsidRPr="00F83D52">
        <w:rPr>
          <w:b/>
        </w:rPr>
        <w:t>я проведения промежуточной аттестации обучающи</w:t>
      </w:r>
      <w:r w:rsidRPr="00F83D52">
        <w:rPr>
          <w:b/>
        </w:rPr>
        <w:t>х</w:t>
      </w:r>
      <w:r w:rsidRPr="00F83D52">
        <w:rPr>
          <w:b/>
        </w:rPr>
        <w:t>ся по дисциплине (модулю)</w:t>
      </w:r>
    </w:p>
    <w:p w:rsidR="007C2A79" w:rsidRDefault="0050262D" w:rsidP="003D3D83">
      <w:pPr>
        <w:ind w:firstLine="720"/>
        <w:jc w:val="both"/>
      </w:pPr>
      <w:r>
        <w:t>Изучение дисцип</w:t>
      </w:r>
      <w:r w:rsidR="00863341">
        <w:t>лины Б.1.2.8. «Теплотехника</w:t>
      </w:r>
      <w:r w:rsidR="007C2A79" w:rsidRPr="001B5C82">
        <w:t>»</w:t>
      </w:r>
      <w:r w:rsidR="007C2A79">
        <w:rPr>
          <w:u w:val="single"/>
        </w:rPr>
        <w:t xml:space="preserve"> </w:t>
      </w:r>
      <w:r w:rsidR="007C2A79" w:rsidRPr="001B5C82">
        <w:t>направлено на формирование пр</w:t>
      </w:r>
      <w:r w:rsidR="007C2A79" w:rsidRPr="001B5C82">
        <w:t>о</w:t>
      </w:r>
      <w:r w:rsidR="007C2A79" w:rsidRPr="001B5C82">
        <w:t xml:space="preserve">фессиональных компетенций: </w:t>
      </w:r>
      <w:r w:rsidR="007C2A79">
        <w:t>проектно-конструкторская</w:t>
      </w:r>
      <w:r w:rsidR="003B3254">
        <w:t xml:space="preserve"> </w:t>
      </w:r>
      <w:r w:rsidR="007C2A79" w:rsidRPr="001B5C82">
        <w:t xml:space="preserve"> </w:t>
      </w:r>
      <w:r w:rsidR="00863341">
        <w:t>деятельность (ОПК-2, ПК-26</w:t>
      </w:r>
      <w:r w:rsidR="007C2A79" w:rsidRPr="001B5C82">
        <w:t>). Перечень показателей для профессиональных компетенций составлен с учетом имеющи</w:t>
      </w:r>
      <w:r w:rsidR="007C2A79" w:rsidRPr="001B5C82">
        <w:t>х</w:t>
      </w:r>
      <w:r w:rsidR="007C2A79" w:rsidRPr="001B5C82">
        <w:t xml:space="preserve">ся в программе профессионального модуля умений и знаний. </w:t>
      </w:r>
      <w:r w:rsidR="007C2A79" w:rsidRPr="0057137B">
        <w:t>Для оценки текущего уровня формирования компетенций проводятся письменные опросы по теории (модули) и пра</w:t>
      </w:r>
      <w:r w:rsidR="007C2A79" w:rsidRPr="0057137B">
        <w:t>к</w:t>
      </w:r>
      <w:r w:rsidR="007C2A79" w:rsidRPr="0057137B">
        <w:t xml:space="preserve">тике (контрольные работы). </w:t>
      </w:r>
      <w:r w:rsidR="007C2A79">
        <w:t>В конце семестра предусмотрено компьютерное тестирование как допуск к экзамену.</w:t>
      </w:r>
    </w:p>
    <w:p w:rsidR="007C2A79" w:rsidRDefault="007C2A79" w:rsidP="003D3D83">
      <w:pPr>
        <w:ind w:firstLine="720"/>
        <w:jc w:val="both"/>
      </w:pPr>
      <w:r>
        <w:t xml:space="preserve">Указанные компетенции формируются в соответствии со следующими этапами: </w:t>
      </w:r>
    </w:p>
    <w:p w:rsidR="007C2A79" w:rsidRDefault="007C2A79" w:rsidP="003D3D83">
      <w:pPr>
        <w:ind w:firstLine="720"/>
        <w:jc w:val="both"/>
      </w:pPr>
      <w:r>
        <w:t xml:space="preserve">1. Формирование и развитие теоретических знаний, предусмотренных указанными компетенциями (лекционные занятия, самостоятельная работа студентов); </w:t>
      </w:r>
    </w:p>
    <w:p w:rsidR="007C2A79" w:rsidRDefault="007C2A79" w:rsidP="003D3D83">
      <w:pPr>
        <w:ind w:firstLine="720"/>
        <w:jc w:val="both"/>
      </w:pPr>
      <w:r>
        <w:t>2. Приобретение и развитие практических умений, предусмотренных компете</w:t>
      </w:r>
      <w:r>
        <w:t>н</w:t>
      </w:r>
      <w:r>
        <w:t xml:space="preserve">циями (практические занятия, лабораторные работы, самостоятельная работа студентов);  </w:t>
      </w:r>
    </w:p>
    <w:p w:rsidR="007C2A79" w:rsidRDefault="007C2A79" w:rsidP="003D3D83">
      <w:pPr>
        <w:ind w:firstLine="720"/>
        <w:jc w:val="both"/>
      </w:pPr>
      <w:r>
        <w:t>3. Закрепление теоретических знаний, умений и практических навыков, предусмо</w:t>
      </w:r>
      <w:r>
        <w:t>т</w:t>
      </w:r>
      <w:r>
        <w:t>ренных компетенциями, в ходе защит лабораторных работ, а также решения конкретных технических задач на практических занятиях, успешной сдачи экзамена.</w:t>
      </w:r>
    </w:p>
    <w:p w:rsidR="007C2A79" w:rsidRDefault="007C2A79" w:rsidP="003D3D83">
      <w:pPr>
        <w:ind w:firstLine="720"/>
        <w:jc w:val="both"/>
      </w:pPr>
      <w:proofErr w:type="spellStart"/>
      <w:r>
        <w:t>Сформированность</w:t>
      </w:r>
      <w:proofErr w:type="spellEnd"/>
      <w:r>
        <w:t xml:space="preserve"> компетенции в рамках освоения данной дисциплины оценив</w:t>
      </w:r>
      <w:r>
        <w:t>а</w:t>
      </w:r>
      <w:r>
        <w:t xml:space="preserve">ется по трехуровневой шкале: </w:t>
      </w:r>
    </w:p>
    <w:p w:rsidR="007C2A79" w:rsidRDefault="007C2A79" w:rsidP="003D3D83">
      <w:pPr>
        <w:ind w:firstLine="720"/>
        <w:jc w:val="both"/>
      </w:pPr>
      <w:r>
        <w:t xml:space="preserve">- пороговый уровень является обязательным для всех обучающихся по завершении освоения дисциплины; </w:t>
      </w:r>
    </w:p>
    <w:p w:rsidR="007C2A79" w:rsidRDefault="007C2A79" w:rsidP="003D3D83">
      <w:pPr>
        <w:ind w:firstLine="720"/>
        <w:jc w:val="both"/>
      </w:pPr>
      <w:r>
        <w:t>-  продвинутый уровень характеризуется превышением минимальных характер</w:t>
      </w:r>
      <w:r>
        <w:t>и</w:t>
      </w:r>
      <w:r>
        <w:t xml:space="preserve">стик </w:t>
      </w:r>
      <w:proofErr w:type="spellStart"/>
      <w:r>
        <w:t>сформированности</w:t>
      </w:r>
      <w:proofErr w:type="spellEnd"/>
      <w:r>
        <w:t xml:space="preserve"> компетенции по завершении освоения дисциплины; </w:t>
      </w:r>
    </w:p>
    <w:p w:rsidR="0032470F" w:rsidRDefault="007C2A79" w:rsidP="003D3D83">
      <w:pPr>
        <w:ind w:firstLine="720"/>
        <w:jc w:val="both"/>
      </w:pPr>
      <w:r>
        <w:t>-  высокий уровень характеризуется максимально возможной выраженностью ко</w:t>
      </w:r>
      <w:r>
        <w:t>м</w:t>
      </w:r>
      <w:r>
        <w:t xml:space="preserve">петенции и является важным качественным ориентиром для самосовершенствования. </w:t>
      </w:r>
    </w:p>
    <w:p w:rsidR="00396F32" w:rsidRPr="0032470F" w:rsidRDefault="00396F32" w:rsidP="003D3D83">
      <w:pPr>
        <w:ind w:firstLine="720"/>
        <w:jc w:val="both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701"/>
        <w:gridCol w:w="2706"/>
        <w:gridCol w:w="1830"/>
        <w:gridCol w:w="1276"/>
        <w:gridCol w:w="1559"/>
      </w:tblGrid>
      <w:tr w:rsidR="0032470F" w:rsidRPr="00736C52" w:rsidTr="00A76AFD">
        <w:tc>
          <w:tcPr>
            <w:tcW w:w="1101" w:type="dxa"/>
            <w:vAlign w:val="center"/>
          </w:tcPr>
          <w:p w:rsidR="0032470F" w:rsidRPr="00EE2217" w:rsidRDefault="0032470F" w:rsidP="00275A23">
            <w:pPr>
              <w:ind w:right="34"/>
              <w:jc w:val="center"/>
              <w:rPr>
                <w:color w:val="000000"/>
                <w:szCs w:val="24"/>
              </w:rPr>
            </w:pPr>
            <w:r w:rsidRPr="00EE2217">
              <w:rPr>
                <w:color w:val="000000"/>
                <w:szCs w:val="24"/>
              </w:rPr>
              <w:t xml:space="preserve">Код </w:t>
            </w:r>
            <w:proofErr w:type="spellStart"/>
            <w:proofErr w:type="gramStart"/>
            <w:r w:rsidRPr="00EE2217">
              <w:rPr>
                <w:color w:val="000000"/>
                <w:szCs w:val="24"/>
              </w:rPr>
              <w:t>комп</w:t>
            </w:r>
            <w:r w:rsidRPr="00EE2217">
              <w:rPr>
                <w:color w:val="000000"/>
                <w:szCs w:val="24"/>
              </w:rPr>
              <w:t>е</w:t>
            </w:r>
            <w:r w:rsidRPr="00EE2217">
              <w:rPr>
                <w:color w:val="000000"/>
                <w:szCs w:val="24"/>
              </w:rPr>
              <w:t>тен</w:t>
            </w:r>
            <w:proofErr w:type="spellEnd"/>
            <w:r w:rsidRPr="00EE2217">
              <w:rPr>
                <w:color w:val="000000"/>
                <w:szCs w:val="24"/>
              </w:rPr>
              <w:t xml:space="preserve"> </w:t>
            </w:r>
            <w:proofErr w:type="spellStart"/>
            <w:r w:rsidRPr="00EE2217">
              <w:rPr>
                <w:color w:val="000000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32470F" w:rsidRPr="00EE2217" w:rsidRDefault="0032470F" w:rsidP="00A76AFD">
            <w:pPr>
              <w:ind w:left="-59" w:right="-108"/>
              <w:jc w:val="center"/>
              <w:rPr>
                <w:color w:val="000000"/>
                <w:szCs w:val="24"/>
              </w:rPr>
            </w:pPr>
            <w:r w:rsidRPr="00EE2217">
              <w:rPr>
                <w:color w:val="000000"/>
                <w:szCs w:val="24"/>
              </w:rPr>
              <w:t>Этап формир</w:t>
            </w:r>
            <w:r w:rsidRPr="00EE2217">
              <w:rPr>
                <w:color w:val="000000"/>
                <w:szCs w:val="24"/>
              </w:rPr>
              <w:t>о</w:t>
            </w:r>
            <w:r w:rsidRPr="00EE2217">
              <w:rPr>
                <w:color w:val="000000"/>
                <w:szCs w:val="24"/>
              </w:rPr>
              <w:t>вания</w:t>
            </w:r>
          </w:p>
        </w:tc>
        <w:tc>
          <w:tcPr>
            <w:tcW w:w="2706" w:type="dxa"/>
            <w:vAlign w:val="center"/>
          </w:tcPr>
          <w:p w:rsidR="0032470F" w:rsidRPr="00EE2217" w:rsidRDefault="0032470F" w:rsidP="00A76AFD">
            <w:pPr>
              <w:jc w:val="center"/>
              <w:rPr>
                <w:color w:val="000000"/>
                <w:szCs w:val="24"/>
              </w:rPr>
            </w:pPr>
            <w:r w:rsidRPr="00EE2217">
              <w:rPr>
                <w:color w:val="000000"/>
                <w:szCs w:val="24"/>
              </w:rPr>
              <w:t>Показатели оценивания</w:t>
            </w:r>
          </w:p>
        </w:tc>
        <w:tc>
          <w:tcPr>
            <w:tcW w:w="4665" w:type="dxa"/>
            <w:gridSpan w:val="3"/>
            <w:vAlign w:val="center"/>
          </w:tcPr>
          <w:p w:rsidR="0032470F" w:rsidRPr="00EE2217" w:rsidRDefault="0032470F" w:rsidP="00A76AFD">
            <w:pPr>
              <w:jc w:val="center"/>
              <w:rPr>
                <w:color w:val="000000"/>
                <w:szCs w:val="24"/>
              </w:rPr>
            </w:pPr>
            <w:r w:rsidRPr="00EE2217">
              <w:rPr>
                <w:color w:val="000000"/>
                <w:szCs w:val="24"/>
              </w:rPr>
              <w:t>Критерии оценивания</w:t>
            </w:r>
          </w:p>
        </w:tc>
      </w:tr>
      <w:tr w:rsidR="0032470F" w:rsidRPr="00736C52" w:rsidTr="00A76AFD">
        <w:tc>
          <w:tcPr>
            <w:tcW w:w="1101" w:type="dxa"/>
            <w:vMerge w:val="restart"/>
            <w:vAlign w:val="center"/>
          </w:tcPr>
          <w:p w:rsidR="0032470F" w:rsidRPr="00EE2217" w:rsidRDefault="0032470F" w:rsidP="00A76AFD">
            <w:pPr>
              <w:jc w:val="center"/>
              <w:rPr>
                <w:color w:val="000000"/>
                <w:szCs w:val="24"/>
              </w:rPr>
            </w:pPr>
            <w:r w:rsidRPr="00EE2217">
              <w:rPr>
                <w:color w:val="000000"/>
                <w:szCs w:val="24"/>
              </w:rPr>
              <w:t>ОПК-2, ПК-26</w:t>
            </w:r>
          </w:p>
          <w:p w:rsidR="0032470F" w:rsidRPr="00EE2217" w:rsidRDefault="0032470F" w:rsidP="00A76AFD">
            <w:pPr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2470F" w:rsidRPr="00EE2217" w:rsidRDefault="0084037E" w:rsidP="00A76AFD">
            <w:pPr>
              <w:ind w:left="-108"/>
              <w:jc w:val="center"/>
              <w:rPr>
                <w:color w:val="000000"/>
                <w:szCs w:val="24"/>
                <w:highlight w:val="yellow"/>
              </w:rPr>
            </w:pPr>
            <w:r w:rsidRPr="00EE2217">
              <w:rPr>
                <w:color w:val="000000"/>
                <w:szCs w:val="24"/>
              </w:rPr>
              <w:t>(6</w:t>
            </w:r>
            <w:r w:rsidR="0032470F" w:rsidRPr="00EE2217">
              <w:rPr>
                <w:color w:val="000000"/>
                <w:szCs w:val="24"/>
              </w:rPr>
              <w:t xml:space="preserve"> семестр)</w:t>
            </w:r>
          </w:p>
        </w:tc>
        <w:tc>
          <w:tcPr>
            <w:tcW w:w="2706" w:type="dxa"/>
            <w:vMerge w:val="restart"/>
            <w:vAlign w:val="center"/>
          </w:tcPr>
          <w:p w:rsidR="0032470F" w:rsidRPr="00EE2217" w:rsidRDefault="0032470F" w:rsidP="00A76AFD">
            <w:pPr>
              <w:tabs>
                <w:tab w:val="left" w:pos="176"/>
                <w:tab w:val="left" w:pos="7251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E2217">
              <w:rPr>
                <w:color w:val="000000"/>
                <w:szCs w:val="24"/>
              </w:rPr>
              <w:t xml:space="preserve">1. </w:t>
            </w:r>
            <w:r w:rsidRPr="00EE2217">
              <w:rPr>
                <w:szCs w:val="24"/>
              </w:rPr>
              <w:t>способность</w:t>
            </w:r>
            <w:r w:rsidRPr="00EE2217">
              <w:rPr>
                <w:spacing w:val="30"/>
                <w:szCs w:val="24"/>
              </w:rPr>
              <w:t xml:space="preserve"> </w:t>
            </w:r>
            <w:r w:rsidRPr="00EE2217">
              <w:rPr>
                <w:szCs w:val="24"/>
              </w:rPr>
              <w:t>испол</w:t>
            </w:r>
            <w:r w:rsidRPr="00EE2217">
              <w:rPr>
                <w:szCs w:val="24"/>
              </w:rPr>
              <w:t>ь</w:t>
            </w:r>
            <w:r w:rsidRPr="00EE2217">
              <w:rPr>
                <w:szCs w:val="24"/>
              </w:rPr>
              <w:t>зовать</w:t>
            </w:r>
            <w:r w:rsidRPr="00EE2217">
              <w:rPr>
                <w:spacing w:val="30"/>
                <w:szCs w:val="24"/>
              </w:rPr>
              <w:t xml:space="preserve"> </w:t>
            </w:r>
            <w:r w:rsidRPr="00EE2217">
              <w:rPr>
                <w:szCs w:val="24"/>
              </w:rPr>
              <w:t>основные</w:t>
            </w:r>
            <w:r w:rsidRPr="00EE2217">
              <w:rPr>
                <w:spacing w:val="30"/>
                <w:szCs w:val="24"/>
              </w:rPr>
              <w:t xml:space="preserve"> </w:t>
            </w:r>
            <w:r w:rsidRPr="00EE2217">
              <w:rPr>
                <w:szCs w:val="24"/>
              </w:rPr>
              <w:t>зак</w:t>
            </w:r>
            <w:r w:rsidRPr="00EE2217">
              <w:rPr>
                <w:szCs w:val="24"/>
              </w:rPr>
              <w:t>о</w:t>
            </w:r>
            <w:r w:rsidRPr="00EE2217">
              <w:rPr>
                <w:szCs w:val="24"/>
              </w:rPr>
              <w:t>ны</w:t>
            </w:r>
            <w:r w:rsidRPr="00EE2217">
              <w:rPr>
                <w:spacing w:val="29"/>
                <w:szCs w:val="24"/>
              </w:rPr>
              <w:t xml:space="preserve"> </w:t>
            </w:r>
            <w:r w:rsidRPr="00EE2217">
              <w:rPr>
                <w:szCs w:val="24"/>
              </w:rPr>
              <w:t>естественнонау</w:t>
            </w:r>
            <w:r w:rsidRPr="00EE2217">
              <w:rPr>
                <w:szCs w:val="24"/>
              </w:rPr>
              <w:t>ч</w:t>
            </w:r>
            <w:r w:rsidRPr="00EE2217">
              <w:rPr>
                <w:szCs w:val="24"/>
              </w:rPr>
              <w:t>ных</w:t>
            </w:r>
            <w:r w:rsidRPr="00EE2217">
              <w:rPr>
                <w:spacing w:val="29"/>
                <w:szCs w:val="24"/>
              </w:rPr>
              <w:t xml:space="preserve"> </w:t>
            </w:r>
            <w:r w:rsidRPr="00EE2217">
              <w:rPr>
                <w:szCs w:val="24"/>
              </w:rPr>
              <w:t>дисциплин</w:t>
            </w:r>
            <w:r w:rsidRPr="00EE2217">
              <w:rPr>
                <w:spacing w:val="31"/>
                <w:szCs w:val="24"/>
              </w:rPr>
              <w:t xml:space="preserve"> </w:t>
            </w:r>
            <w:r w:rsidRPr="00EE2217">
              <w:rPr>
                <w:szCs w:val="24"/>
              </w:rPr>
              <w:t>в</w:t>
            </w:r>
            <w:r w:rsidRPr="00EE2217">
              <w:rPr>
                <w:spacing w:val="29"/>
                <w:szCs w:val="24"/>
              </w:rPr>
              <w:t xml:space="preserve"> </w:t>
            </w:r>
            <w:r w:rsidRPr="00EE2217">
              <w:rPr>
                <w:szCs w:val="24"/>
              </w:rPr>
              <w:t>пр</w:t>
            </w:r>
            <w:r w:rsidRPr="00EE2217">
              <w:rPr>
                <w:szCs w:val="24"/>
              </w:rPr>
              <w:t>о</w:t>
            </w:r>
            <w:r w:rsidRPr="00EE2217">
              <w:rPr>
                <w:szCs w:val="24"/>
              </w:rPr>
              <w:t>фессиональной</w:t>
            </w:r>
            <w:r w:rsidRPr="00EE2217">
              <w:rPr>
                <w:spacing w:val="30"/>
                <w:w w:val="99"/>
                <w:szCs w:val="24"/>
              </w:rPr>
              <w:t xml:space="preserve"> </w:t>
            </w:r>
            <w:r w:rsidRPr="00EE2217">
              <w:rPr>
                <w:szCs w:val="24"/>
              </w:rPr>
              <w:t>де</w:t>
            </w:r>
            <w:r w:rsidRPr="00EE2217">
              <w:rPr>
                <w:szCs w:val="24"/>
              </w:rPr>
              <w:t>я</w:t>
            </w:r>
            <w:r w:rsidRPr="00EE2217">
              <w:rPr>
                <w:szCs w:val="24"/>
              </w:rPr>
              <w:t>тельности,</w:t>
            </w:r>
            <w:r w:rsidRPr="00EE2217">
              <w:rPr>
                <w:spacing w:val="21"/>
                <w:szCs w:val="24"/>
              </w:rPr>
              <w:t xml:space="preserve"> </w:t>
            </w:r>
            <w:r w:rsidRPr="00EE2217">
              <w:rPr>
                <w:szCs w:val="24"/>
              </w:rPr>
              <w:t>применять</w:t>
            </w:r>
            <w:r w:rsidRPr="00EE2217">
              <w:rPr>
                <w:spacing w:val="21"/>
                <w:szCs w:val="24"/>
              </w:rPr>
              <w:t xml:space="preserve"> </w:t>
            </w:r>
            <w:r w:rsidRPr="00EE2217">
              <w:rPr>
                <w:szCs w:val="24"/>
              </w:rPr>
              <w:t>методы</w:t>
            </w:r>
            <w:r w:rsidRPr="00EE2217">
              <w:rPr>
                <w:spacing w:val="23"/>
                <w:szCs w:val="24"/>
              </w:rPr>
              <w:t xml:space="preserve"> </w:t>
            </w:r>
            <w:r w:rsidRPr="00EE2217">
              <w:rPr>
                <w:szCs w:val="24"/>
              </w:rPr>
              <w:t>математическ</w:t>
            </w:r>
            <w:r w:rsidRPr="00EE2217">
              <w:rPr>
                <w:szCs w:val="24"/>
              </w:rPr>
              <w:t>о</w:t>
            </w:r>
            <w:r w:rsidRPr="00EE2217">
              <w:rPr>
                <w:szCs w:val="24"/>
              </w:rPr>
              <w:t>го</w:t>
            </w:r>
            <w:r w:rsidRPr="00EE2217">
              <w:rPr>
                <w:spacing w:val="21"/>
                <w:szCs w:val="24"/>
              </w:rPr>
              <w:t xml:space="preserve"> </w:t>
            </w:r>
            <w:r w:rsidRPr="00EE2217">
              <w:rPr>
                <w:szCs w:val="24"/>
              </w:rPr>
              <w:t>анализа</w:t>
            </w:r>
            <w:r w:rsidRPr="00EE2217">
              <w:rPr>
                <w:spacing w:val="24"/>
                <w:szCs w:val="24"/>
              </w:rPr>
              <w:t xml:space="preserve"> </w:t>
            </w:r>
            <w:r w:rsidRPr="00EE2217">
              <w:rPr>
                <w:szCs w:val="24"/>
              </w:rPr>
              <w:t>и</w:t>
            </w:r>
            <w:r w:rsidRPr="00EE2217">
              <w:rPr>
                <w:spacing w:val="22"/>
                <w:szCs w:val="24"/>
              </w:rPr>
              <w:t xml:space="preserve"> </w:t>
            </w:r>
            <w:r w:rsidRPr="00EE2217">
              <w:rPr>
                <w:szCs w:val="24"/>
              </w:rPr>
              <w:t>моделир</w:t>
            </w:r>
            <w:r w:rsidRPr="00EE2217">
              <w:rPr>
                <w:szCs w:val="24"/>
              </w:rPr>
              <w:t>о</w:t>
            </w:r>
            <w:r w:rsidRPr="00EE2217">
              <w:rPr>
                <w:szCs w:val="24"/>
              </w:rPr>
              <w:t>вания,</w:t>
            </w:r>
            <w:r w:rsidRPr="00EE2217">
              <w:rPr>
                <w:spacing w:val="21"/>
                <w:szCs w:val="24"/>
              </w:rPr>
              <w:t xml:space="preserve"> </w:t>
            </w:r>
            <w:r w:rsidRPr="00EE2217">
              <w:rPr>
                <w:szCs w:val="24"/>
              </w:rPr>
              <w:t>теоретического</w:t>
            </w:r>
            <w:r w:rsidRPr="00EE2217">
              <w:rPr>
                <w:spacing w:val="24"/>
                <w:szCs w:val="24"/>
              </w:rPr>
              <w:t xml:space="preserve"> </w:t>
            </w:r>
            <w:r w:rsidRPr="00EE2217">
              <w:rPr>
                <w:szCs w:val="24"/>
              </w:rPr>
              <w:t>и</w:t>
            </w:r>
            <w:r w:rsidRPr="00EE2217">
              <w:rPr>
                <w:spacing w:val="40"/>
                <w:w w:val="99"/>
                <w:szCs w:val="24"/>
              </w:rPr>
              <w:t xml:space="preserve"> </w:t>
            </w:r>
            <w:r w:rsidRPr="00EE2217">
              <w:rPr>
                <w:szCs w:val="24"/>
              </w:rPr>
              <w:t>экспериментального</w:t>
            </w:r>
            <w:r w:rsidRPr="00EE2217">
              <w:rPr>
                <w:spacing w:val="-20"/>
                <w:szCs w:val="24"/>
              </w:rPr>
              <w:t xml:space="preserve"> </w:t>
            </w:r>
            <w:r w:rsidRPr="00EE2217">
              <w:rPr>
                <w:szCs w:val="24"/>
              </w:rPr>
              <w:t>исследования</w:t>
            </w:r>
            <w:r w:rsidRPr="00EE2217">
              <w:rPr>
                <w:spacing w:val="-21"/>
                <w:szCs w:val="24"/>
              </w:rPr>
              <w:t xml:space="preserve"> </w:t>
            </w:r>
            <w:r w:rsidRPr="00EE2217">
              <w:rPr>
                <w:spacing w:val="-1"/>
                <w:szCs w:val="24"/>
              </w:rPr>
              <w:t>(ОПК-2)</w:t>
            </w:r>
            <w:r w:rsidRPr="00EE2217">
              <w:rPr>
                <w:szCs w:val="24"/>
              </w:rPr>
              <w:t>;</w:t>
            </w:r>
          </w:p>
          <w:p w:rsidR="0032470F" w:rsidRPr="00EE2217" w:rsidRDefault="0032470F" w:rsidP="00A76AFD">
            <w:pPr>
              <w:tabs>
                <w:tab w:val="left" w:pos="176"/>
                <w:tab w:val="left" w:pos="7251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EE2217">
              <w:rPr>
                <w:szCs w:val="24"/>
              </w:rPr>
              <w:t>2. способность</w:t>
            </w:r>
            <w:r w:rsidRPr="00EE2217">
              <w:rPr>
                <w:spacing w:val="14"/>
                <w:szCs w:val="24"/>
              </w:rPr>
              <w:t xml:space="preserve"> </w:t>
            </w:r>
            <w:r w:rsidRPr="00EE2217">
              <w:rPr>
                <w:szCs w:val="24"/>
              </w:rPr>
              <w:t>выб</w:t>
            </w:r>
            <w:r w:rsidRPr="00EE2217">
              <w:rPr>
                <w:szCs w:val="24"/>
              </w:rPr>
              <w:t>и</w:t>
            </w:r>
            <w:r w:rsidRPr="00EE2217">
              <w:rPr>
                <w:szCs w:val="24"/>
              </w:rPr>
              <w:t>рать</w:t>
            </w:r>
            <w:r w:rsidRPr="00EE2217">
              <w:rPr>
                <w:spacing w:val="18"/>
                <w:szCs w:val="24"/>
              </w:rPr>
              <w:t xml:space="preserve"> </w:t>
            </w:r>
            <w:r w:rsidRPr="00EE2217">
              <w:rPr>
                <w:szCs w:val="24"/>
              </w:rPr>
              <w:t>и</w:t>
            </w:r>
            <w:r w:rsidRPr="00EE2217">
              <w:rPr>
                <w:spacing w:val="15"/>
                <w:szCs w:val="24"/>
              </w:rPr>
              <w:t xml:space="preserve"> </w:t>
            </w:r>
            <w:r w:rsidRPr="00EE2217">
              <w:rPr>
                <w:szCs w:val="24"/>
              </w:rPr>
              <w:t>применять</w:t>
            </w:r>
            <w:r w:rsidRPr="00EE2217">
              <w:rPr>
                <w:spacing w:val="15"/>
                <w:szCs w:val="24"/>
              </w:rPr>
              <w:t xml:space="preserve"> </w:t>
            </w:r>
            <w:r w:rsidRPr="00EE2217">
              <w:rPr>
                <w:szCs w:val="24"/>
              </w:rPr>
              <w:t>соо</w:t>
            </w:r>
            <w:r w:rsidRPr="00EE2217">
              <w:rPr>
                <w:szCs w:val="24"/>
              </w:rPr>
              <w:t>т</w:t>
            </w:r>
            <w:r w:rsidRPr="00EE2217">
              <w:rPr>
                <w:szCs w:val="24"/>
              </w:rPr>
              <w:t>ветствующие</w:t>
            </w:r>
            <w:r w:rsidRPr="00EE2217">
              <w:rPr>
                <w:spacing w:val="16"/>
                <w:szCs w:val="24"/>
              </w:rPr>
              <w:t xml:space="preserve"> </w:t>
            </w:r>
            <w:r w:rsidRPr="00EE2217">
              <w:rPr>
                <w:spacing w:val="-1"/>
                <w:szCs w:val="24"/>
              </w:rPr>
              <w:t>методы</w:t>
            </w:r>
            <w:r w:rsidRPr="00EE2217">
              <w:rPr>
                <w:spacing w:val="16"/>
                <w:szCs w:val="24"/>
              </w:rPr>
              <w:t xml:space="preserve"> </w:t>
            </w:r>
            <w:r w:rsidRPr="00EE2217">
              <w:rPr>
                <w:szCs w:val="24"/>
              </w:rPr>
              <w:t>моделирования</w:t>
            </w:r>
            <w:r w:rsidRPr="00EE2217">
              <w:rPr>
                <w:spacing w:val="16"/>
                <w:szCs w:val="24"/>
              </w:rPr>
              <w:t xml:space="preserve"> </w:t>
            </w:r>
            <w:r w:rsidRPr="00EE2217">
              <w:rPr>
                <w:szCs w:val="24"/>
              </w:rPr>
              <w:t>физ</w:t>
            </w:r>
            <w:r w:rsidRPr="00EE2217">
              <w:rPr>
                <w:szCs w:val="24"/>
              </w:rPr>
              <w:t>и</w:t>
            </w:r>
            <w:r w:rsidRPr="00EE2217">
              <w:rPr>
                <w:szCs w:val="24"/>
              </w:rPr>
              <w:t>ческих,</w:t>
            </w:r>
            <w:r w:rsidRPr="00EE2217">
              <w:rPr>
                <w:spacing w:val="54"/>
                <w:w w:val="99"/>
                <w:szCs w:val="24"/>
              </w:rPr>
              <w:t xml:space="preserve"> </w:t>
            </w:r>
            <w:r w:rsidRPr="00EE2217">
              <w:rPr>
                <w:spacing w:val="-1"/>
                <w:szCs w:val="24"/>
              </w:rPr>
              <w:t>химических</w:t>
            </w:r>
            <w:r w:rsidRPr="00EE2217">
              <w:rPr>
                <w:spacing w:val="-12"/>
                <w:szCs w:val="24"/>
              </w:rPr>
              <w:t xml:space="preserve"> </w:t>
            </w:r>
            <w:r w:rsidRPr="00EE2217">
              <w:rPr>
                <w:szCs w:val="24"/>
              </w:rPr>
              <w:t>и</w:t>
            </w:r>
            <w:r w:rsidRPr="00EE2217">
              <w:rPr>
                <w:spacing w:val="-12"/>
                <w:szCs w:val="24"/>
              </w:rPr>
              <w:t xml:space="preserve"> </w:t>
            </w:r>
            <w:r w:rsidRPr="00EE2217">
              <w:rPr>
                <w:szCs w:val="24"/>
              </w:rPr>
              <w:t>технологических</w:t>
            </w:r>
            <w:r w:rsidRPr="00EE2217">
              <w:rPr>
                <w:spacing w:val="-12"/>
                <w:szCs w:val="24"/>
              </w:rPr>
              <w:t xml:space="preserve"> </w:t>
            </w:r>
            <w:r w:rsidRPr="00EE2217">
              <w:rPr>
                <w:szCs w:val="24"/>
              </w:rPr>
              <w:t>пр</w:t>
            </w:r>
            <w:r w:rsidRPr="00EE2217">
              <w:rPr>
                <w:szCs w:val="24"/>
              </w:rPr>
              <w:t>о</w:t>
            </w:r>
            <w:r w:rsidRPr="00EE2217">
              <w:rPr>
                <w:szCs w:val="24"/>
              </w:rPr>
              <w:t>цессов</w:t>
            </w:r>
            <w:r w:rsidRPr="00EE2217">
              <w:rPr>
                <w:spacing w:val="-10"/>
                <w:szCs w:val="24"/>
              </w:rPr>
              <w:t xml:space="preserve"> </w:t>
            </w:r>
            <w:r w:rsidRPr="00EE2217">
              <w:rPr>
                <w:szCs w:val="24"/>
              </w:rPr>
              <w:t>(ПК-26).</w:t>
            </w:r>
          </w:p>
        </w:tc>
        <w:tc>
          <w:tcPr>
            <w:tcW w:w="1830" w:type="dxa"/>
            <w:vAlign w:val="center"/>
          </w:tcPr>
          <w:p w:rsidR="0032470F" w:rsidRPr="00EE2217" w:rsidRDefault="0032470F" w:rsidP="00A76AFD">
            <w:pPr>
              <w:ind w:left="-160" w:right="-78"/>
              <w:jc w:val="center"/>
              <w:rPr>
                <w:color w:val="000000"/>
                <w:szCs w:val="24"/>
              </w:rPr>
            </w:pPr>
            <w:r w:rsidRPr="00EE2217">
              <w:rPr>
                <w:color w:val="000000"/>
                <w:szCs w:val="24"/>
              </w:rPr>
              <w:t>Промежуточная аттестация</w:t>
            </w:r>
          </w:p>
        </w:tc>
        <w:tc>
          <w:tcPr>
            <w:tcW w:w="1276" w:type="dxa"/>
            <w:vAlign w:val="center"/>
          </w:tcPr>
          <w:p w:rsidR="0032470F" w:rsidRPr="00EE2217" w:rsidRDefault="0032470F" w:rsidP="00A76AFD">
            <w:pPr>
              <w:jc w:val="center"/>
              <w:rPr>
                <w:color w:val="000000"/>
                <w:szCs w:val="24"/>
              </w:rPr>
            </w:pPr>
            <w:r w:rsidRPr="00EE2217">
              <w:rPr>
                <w:color w:val="000000"/>
                <w:szCs w:val="24"/>
              </w:rPr>
              <w:t>Типовые задания</w:t>
            </w:r>
          </w:p>
        </w:tc>
        <w:tc>
          <w:tcPr>
            <w:tcW w:w="1559" w:type="dxa"/>
            <w:vAlign w:val="center"/>
          </w:tcPr>
          <w:p w:rsidR="0032470F" w:rsidRPr="00EE2217" w:rsidRDefault="0032470F" w:rsidP="00A76AFD">
            <w:pPr>
              <w:ind w:left="-154" w:right="-108"/>
              <w:jc w:val="center"/>
              <w:rPr>
                <w:color w:val="000000"/>
              </w:rPr>
            </w:pPr>
            <w:r w:rsidRPr="00EE2217">
              <w:rPr>
                <w:color w:val="000000"/>
              </w:rPr>
              <w:t>Шкала оцен</w:t>
            </w:r>
            <w:r w:rsidRPr="00EE2217">
              <w:rPr>
                <w:color w:val="000000"/>
              </w:rPr>
              <w:t>и</w:t>
            </w:r>
            <w:r w:rsidRPr="00EE2217">
              <w:rPr>
                <w:color w:val="000000"/>
              </w:rPr>
              <w:t>вания</w:t>
            </w:r>
          </w:p>
        </w:tc>
      </w:tr>
      <w:tr w:rsidR="0032470F" w:rsidRPr="0099122C" w:rsidTr="00A76AFD">
        <w:tc>
          <w:tcPr>
            <w:tcW w:w="1101" w:type="dxa"/>
            <w:vMerge/>
            <w:vAlign w:val="center"/>
          </w:tcPr>
          <w:p w:rsidR="0032470F" w:rsidRPr="00EE2217" w:rsidRDefault="0032470F" w:rsidP="00A76AFD">
            <w:pPr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32470F" w:rsidRPr="00EE2217" w:rsidRDefault="0032470F" w:rsidP="00A76AFD">
            <w:pPr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2706" w:type="dxa"/>
            <w:vMerge/>
            <w:vAlign w:val="center"/>
          </w:tcPr>
          <w:p w:rsidR="0032470F" w:rsidRPr="00EE2217" w:rsidRDefault="0032470F" w:rsidP="00A76AFD">
            <w:pPr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830" w:type="dxa"/>
            <w:vAlign w:val="center"/>
          </w:tcPr>
          <w:p w:rsidR="0032470F" w:rsidRPr="00EE2217" w:rsidRDefault="0032470F" w:rsidP="00A76AFD">
            <w:pPr>
              <w:ind w:left="-121"/>
              <w:jc w:val="center"/>
              <w:rPr>
                <w:color w:val="000000"/>
                <w:szCs w:val="24"/>
              </w:rPr>
            </w:pPr>
            <w:r w:rsidRPr="00EE2217">
              <w:rPr>
                <w:color w:val="000000"/>
                <w:szCs w:val="24"/>
              </w:rPr>
              <w:t xml:space="preserve">Промежуточные отчеты: </w:t>
            </w:r>
          </w:p>
          <w:p w:rsidR="0032470F" w:rsidRPr="00EE2217" w:rsidRDefault="0032470F" w:rsidP="00A76AFD">
            <w:pPr>
              <w:ind w:left="-121"/>
              <w:jc w:val="center"/>
              <w:rPr>
                <w:color w:val="000000"/>
                <w:szCs w:val="24"/>
              </w:rPr>
            </w:pPr>
            <w:r w:rsidRPr="00EE2217">
              <w:rPr>
                <w:color w:val="000000"/>
                <w:szCs w:val="24"/>
              </w:rPr>
              <w:t>отчет о выпо</w:t>
            </w:r>
            <w:r w:rsidRPr="00EE2217">
              <w:rPr>
                <w:color w:val="000000"/>
                <w:szCs w:val="24"/>
              </w:rPr>
              <w:t>л</w:t>
            </w:r>
            <w:r w:rsidRPr="00EE2217">
              <w:rPr>
                <w:color w:val="000000"/>
                <w:szCs w:val="24"/>
              </w:rPr>
              <w:t>нении лабор</w:t>
            </w:r>
            <w:r w:rsidRPr="00EE2217">
              <w:rPr>
                <w:color w:val="000000"/>
                <w:szCs w:val="24"/>
              </w:rPr>
              <w:t>а</w:t>
            </w:r>
            <w:r w:rsidRPr="00EE2217">
              <w:rPr>
                <w:color w:val="000000"/>
                <w:szCs w:val="24"/>
              </w:rPr>
              <w:t xml:space="preserve">торных работ, </w:t>
            </w:r>
          </w:p>
          <w:p w:rsidR="0032470F" w:rsidRPr="00EE2217" w:rsidRDefault="0032470F" w:rsidP="00A76AFD">
            <w:pPr>
              <w:ind w:left="-121"/>
              <w:jc w:val="center"/>
              <w:rPr>
                <w:color w:val="000000"/>
                <w:szCs w:val="24"/>
                <w:highlight w:val="yellow"/>
              </w:rPr>
            </w:pPr>
            <w:r w:rsidRPr="00EE2217">
              <w:rPr>
                <w:color w:val="000000"/>
                <w:szCs w:val="24"/>
              </w:rPr>
              <w:t xml:space="preserve">экзамен. </w:t>
            </w:r>
          </w:p>
        </w:tc>
        <w:tc>
          <w:tcPr>
            <w:tcW w:w="1276" w:type="dxa"/>
            <w:vAlign w:val="center"/>
          </w:tcPr>
          <w:p w:rsidR="0032470F" w:rsidRPr="00EE2217" w:rsidRDefault="0032470F" w:rsidP="00A76AFD">
            <w:pPr>
              <w:jc w:val="center"/>
              <w:rPr>
                <w:color w:val="000000"/>
                <w:szCs w:val="24"/>
                <w:highlight w:val="yellow"/>
              </w:rPr>
            </w:pPr>
            <w:r w:rsidRPr="00EE2217">
              <w:rPr>
                <w:color w:val="000000"/>
                <w:szCs w:val="24"/>
              </w:rPr>
              <w:t>Вопросы к экзам</w:t>
            </w:r>
            <w:r w:rsidRPr="00EE2217">
              <w:rPr>
                <w:color w:val="000000"/>
                <w:szCs w:val="24"/>
              </w:rPr>
              <w:t>е</w:t>
            </w:r>
            <w:r w:rsidRPr="00EE2217">
              <w:rPr>
                <w:color w:val="000000"/>
                <w:szCs w:val="24"/>
              </w:rPr>
              <w:t>ну.</w:t>
            </w:r>
          </w:p>
        </w:tc>
        <w:tc>
          <w:tcPr>
            <w:tcW w:w="1559" w:type="dxa"/>
            <w:vAlign w:val="center"/>
          </w:tcPr>
          <w:p w:rsidR="0032470F" w:rsidRPr="00EE2217" w:rsidRDefault="0032470F" w:rsidP="00A76AFD">
            <w:pPr>
              <w:rPr>
                <w:color w:val="000000"/>
                <w:highlight w:val="yellow"/>
              </w:rPr>
            </w:pPr>
            <w:r w:rsidRPr="00EE2217">
              <w:rPr>
                <w:color w:val="000000"/>
              </w:rPr>
              <w:t>При осво</w:t>
            </w:r>
            <w:r w:rsidRPr="00EE2217">
              <w:rPr>
                <w:color w:val="000000"/>
              </w:rPr>
              <w:t>е</w:t>
            </w:r>
            <w:r w:rsidRPr="00EE2217">
              <w:rPr>
                <w:color w:val="000000"/>
              </w:rPr>
              <w:t>нии студе</w:t>
            </w:r>
            <w:r w:rsidRPr="00EE2217">
              <w:rPr>
                <w:color w:val="000000"/>
              </w:rPr>
              <w:t>н</w:t>
            </w:r>
            <w:r w:rsidRPr="00EE2217">
              <w:rPr>
                <w:color w:val="000000"/>
              </w:rPr>
              <w:t>том более 80% показ</w:t>
            </w:r>
            <w:r w:rsidRPr="00EE2217">
              <w:rPr>
                <w:color w:val="000000"/>
              </w:rPr>
              <w:t>а</w:t>
            </w:r>
            <w:r w:rsidRPr="00EE2217">
              <w:rPr>
                <w:color w:val="000000"/>
              </w:rPr>
              <w:t>телей да</w:t>
            </w:r>
            <w:r w:rsidRPr="00EE2217">
              <w:rPr>
                <w:color w:val="000000"/>
              </w:rPr>
              <w:t>н</w:t>
            </w:r>
            <w:r w:rsidRPr="00EE2217">
              <w:rPr>
                <w:color w:val="000000"/>
              </w:rPr>
              <w:t>ной комп</w:t>
            </w:r>
            <w:r w:rsidRPr="00EE2217">
              <w:rPr>
                <w:color w:val="000000"/>
              </w:rPr>
              <w:t>е</w:t>
            </w:r>
            <w:r w:rsidRPr="00EE2217">
              <w:rPr>
                <w:color w:val="000000"/>
              </w:rPr>
              <w:t>тенции, его знания оц</w:t>
            </w:r>
            <w:r w:rsidRPr="00EE2217">
              <w:rPr>
                <w:color w:val="000000"/>
              </w:rPr>
              <w:t>е</w:t>
            </w:r>
            <w:r w:rsidRPr="00EE2217">
              <w:rPr>
                <w:color w:val="000000"/>
              </w:rPr>
              <w:t>ниваются на «отлично», от 60% до 80% - «х</w:t>
            </w:r>
            <w:r w:rsidRPr="00EE2217">
              <w:rPr>
                <w:color w:val="000000"/>
              </w:rPr>
              <w:t>о</w:t>
            </w:r>
            <w:r w:rsidRPr="00EE2217">
              <w:rPr>
                <w:color w:val="000000"/>
              </w:rPr>
              <w:t>рошо», от 40% до 60% «удовлетв</w:t>
            </w:r>
            <w:r w:rsidRPr="00EE2217">
              <w:rPr>
                <w:color w:val="000000"/>
              </w:rPr>
              <w:t>о</w:t>
            </w:r>
            <w:r w:rsidRPr="00EE2217">
              <w:rPr>
                <w:color w:val="000000"/>
              </w:rPr>
              <w:t xml:space="preserve">рительно», </w:t>
            </w:r>
            <w:r w:rsidRPr="00EE2217">
              <w:rPr>
                <w:color w:val="000000"/>
              </w:rPr>
              <w:lastRenderedPageBreak/>
              <w:t>менее 40% - «неудовл</w:t>
            </w:r>
            <w:r w:rsidRPr="00EE2217">
              <w:rPr>
                <w:color w:val="000000"/>
              </w:rPr>
              <w:t>е</w:t>
            </w:r>
            <w:r w:rsidRPr="00EE2217">
              <w:rPr>
                <w:color w:val="000000"/>
              </w:rPr>
              <w:t>творител</w:t>
            </w:r>
            <w:r w:rsidRPr="00EE2217">
              <w:rPr>
                <w:color w:val="000000"/>
              </w:rPr>
              <w:t>ь</w:t>
            </w:r>
            <w:r w:rsidRPr="00EE2217">
              <w:rPr>
                <w:color w:val="000000"/>
              </w:rPr>
              <w:t>но»</w:t>
            </w:r>
          </w:p>
        </w:tc>
      </w:tr>
    </w:tbl>
    <w:p w:rsidR="007C2A79" w:rsidRPr="001A264C" w:rsidRDefault="007C2A79" w:rsidP="003D3D83"/>
    <w:p w:rsidR="007C2A79" w:rsidRPr="00D864DC" w:rsidRDefault="007C2A79" w:rsidP="007C2A79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b/>
          <w:bCs/>
        </w:rPr>
      </w:pPr>
      <w:r w:rsidRPr="00D864DC">
        <w:rPr>
          <w:rFonts w:ascii="TimesNewRomanPSMT" w:hAnsi="TimesNewRomanPSMT" w:cs="TimesNewRomanPSMT"/>
          <w:bCs/>
        </w:rPr>
        <w:t>Критерии оценки для контрольного тестирования</w:t>
      </w:r>
      <w:r>
        <w:rPr>
          <w:rFonts w:ascii="TimesNewRomanPSMT" w:hAnsi="TimesNewRomanPSMT" w:cs="TimesNewRomanPSMT"/>
          <w:bCs/>
        </w:rPr>
        <w:t xml:space="preserve"> (допуск к экзамену):</w:t>
      </w:r>
      <w:r w:rsidRPr="00D864DC">
        <w:rPr>
          <w:rFonts w:ascii="TimesNewRomanPSMT" w:hAnsi="TimesNewRomanPSMT" w:cs="TimesNewRomanPSMT"/>
          <w:bCs/>
        </w:rPr>
        <w:t xml:space="preserve">                                      </w:t>
      </w:r>
    </w:p>
    <w:p w:rsidR="007C2A79" w:rsidRPr="00D864DC" w:rsidRDefault="007C2A79" w:rsidP="007C2A79">
      <w:pPr>
        <w:pStyle w:val="a3"/>
        <w:numPr>
          <w:ilvl w:val="0"/>
          <w:numId w:val="9"/>
        </w:numPr>
        <w:suppressLineNumbers/>
        <w:ind w:left="1134" w:hanging="283"/>
        <w:jc w:val="both"/>
      </w:pPr>
      <w:r w:rsidRPr="00D864DC">
        <w:t>Контрольное тестирование зачтено, если студент дал правильные ответы на контрольные вопросы от 60 и более процентов.</w:t>
      </w:r>
    </w:p>
    <w:p w:rsidR="007C2A79" w:rsidRPr="00D864DC" w:rsidRDefault="007C2A79" w:rsidP="007C2A79">
      <w:pPr>
        <w:pStyle w:val="a3"/>
        <w:numPr>
          <w:ilvl w:val="0"/>
          <w:numId w:val="9"/>
        </w:numPr>
        <w:suppressLineNumbers/>
        <w:ind w:left="1134" w:hanging="283"/>
        <w:jc w:val="both"/>
      </w:pPr>
      <w:r w:rsidRPr="00D864DC">
        <w:t>Контрольное тестирование не зачтено, если студент дал правильные ответы в промежутке от 0 до 59%.</w:t>
      </w:r>
    </w:p>
    <w:p w:rsidR="007C2A79" w:rsidRPr="00D864DC" w:rsidRDefault="007C2A79" w:rsidP="007C2A79">
      <w:pPr>
        <w:tabs>
          <w:tab w:val="left" w:pos="2295"/>
        </w:tabs>
        <w:ind w:firstLine="720"/>
        <w:rPr>
          <w:b/>
          <w:bCs/>
          <w:szCs w:val="24"/>
          <w:u w:val="single"/>
        </w:rPr>
      </w:pPr>
      <w:r w:rsidRPr="00D864DC">
        <w:rPr>
          <w:bCs/>
          <w:szCs w:val="24"/>
        </w:rPr>
        <w:t>Критерии оценки для</w:t>
      </w:r>
      <w:r w:rsidRPr="00722383">
        <w:rPr>
          <w:szCs w:val="24"/>
        </w:rPr>
        <w:t xml:space="preserve"> </w:t>
      </w:r>
      <w:r w:rsidRPr="00D864DC">
        <w:rPr>
          <w:szCs w:val="24"/>
        </w:rPr>
        <w:t>экзамена</w:t>
      </w:r>
      <w:r>
        <w:rPr>
          <w:szCs w:val="24"/>
        </w:rPr>
        <w:t>:</w:t>
      </w:r>
    </w:p>
    <w:p w:rsidR="007C2A79" w:rsidRDefault="007C2A79" w:rsidP="007C2A79">
      <w:pPr>
        <w:pStyle w:val="a3"/>
        <w:numPr>
          <w:ilvl w:val="0"/>
          <w:numId w:val="9"/>
        </w:numPr>
        <w:suppressLineNumbers/>
        <w:ind w:left="1134" w:hanging="283"/>
        <w:jc w:val="both"/>
      </w:pPr>
      <w:proofErr w:type="gramStart"/>
      <w:r>
        <w:t>Оценки «отлично» заслуживает студент, обнаруживший всестороннее, сист</w:t>
      </w:r>
      <w:r>
        <w:t>е</w:t>
      </w:r>
      <w:r>
        <w:t>матическое и глубокое знание материалов изученной дисциплины, умение св</w:t>
      </w:r>
      <w:r>
        <w:t>о</w:t>
      </w:r>
      <w:r>
        <w:t>бодно выполнять задания, предусмотренные программой, усвоивший осно</w:t>
      </w:r>
      <w:r>
        <w:t>в</w:t>
      </w:r>
      <w:r>
        <w:t xml:space="preserve">ную и знакомый с дополнительной литературой, рекомендованной рабочей программой дисциплины; проявивший творческие способности в понимании, изложении и использовании материалов изученной дисциплины, безупречно ответившему не только на вопросы билета, но и на дополнительные вопросы в рамках рабочей программы дисциплины. </w:t>
      </w:r>
      <w:proofErr w:type="gramEnd"/>
    </w:p>
    <w:p w:rsidR="007C2A79" w:rsidRDefault="007C2A79" w:rsidP="007C2A79">
      <w:pPr>
        <w:pStyle w:val="a3"/>
        <w:numPr>
          <w:ilvl w:val="0"/>
          <w:numId w:val="9"/>
        </w:numPr>
        <w:suppressLineNumbers/>
        <w:ind w:left="1134" w:hanging="283"/>
        <w:jc w:val="both"/>
      </w:pPr>
      <w:r>
        <w:t>Оценки «хорошо» заслуживает студент, обнаруживший полное знание мат</w:t>
      </w:r>
      <w:r>
        <w:t>е</w:t>
      </w:r>
      <w:r>
        <w:t>риала изученной дисциплины, успешно выполняющий предусмотренные зад</w:t>
      </w:r>
      <w:r>
        <w:t>а</w:t>
      </w:r>
      <w:r>
        <w:t xml:space="preserve">ния, усвоивший основную литературу, рекомендованную рабочей программой дисциплины; </w:t>
      </w:r>
      <w:proofErr w:type="gramStart"/>
      <w:r>
        <w:t>показавшему</w:t>
      </w:r>
      <w:proofErr w:type="gramEnd"/>
      <w:r>
        <w:t xml:space="preserve"> систематический характер знаний по дисциплине, ответившему на все вопросы билета, но допустившему при этом непринцип</w:t>
      </w:r>
      <w:r>
        <w:t>и</w:t>
      </w:r>
      <w:r>
        <w:t xml:space="preserve">альные ошибки. </w:t>
      </w:r>
    </w:p>
    <w:p w:rsidR="007C2A79" w:rsidRDefault="007C2A79" w:rsidP="007C2A79">
      <w:pPr>
        <w:pStyle w:val="a3"/>
        <w:numPr>
          <w:ilvl w:val="0"/>
          <w:numId w:val="9"/>
        </w:numPr>
        <w:suppressLineNumbers/>
        <w:ind w:left="1134" w:hanging="283"/>
        <w:jc w:val="both"/>
      </w:pPr>
      <w:r>
        <w:t>Оценки «удовлетворительно» заслуживает студент, обнаруживший знание м</w:t>
      </w:r>
      <w:r>
        <w:t>а</w:t>
      </w:r>
      <w:r>
        <w:t>териала изученной дисциплины в объеме, необходимом для дальнейшей учебы и предстоящей работы по профессии, справляющийся с выполнением заданий, знакомый с основной литературой, рекомендованной рабочей программой ди</w:t>
      </w:r>
      <w:r>
        <w:t>с</w:t>
      </w:r>
      <w:r>
        <w:t xml:space="preserve">циплины; допустившим погрешность в ответе </w:t>
      </w:r>
      <w:proofErr w:type="gramStart"/>
      <w:r>
        <w:t>на</w:t>
      </w:r>
      <w:proofErr w:type="gramEnd"/>
      <w:r>
        <w:t xml:space="preserve"> теоретические </w:t>
      </w:r>
    </w:p>
    <w:p w:rsidR="007C2A79" w:rsidRDefault="007C2A79" w:rsidP="007C2A79">
      <w:pPr>
        <w:pStyle w:val="a3"/>
        <w:suppressLineNumbers/>
        <w:ind w:left="1134" w:firstLine="0"/>
        <w:jc w:val="both"/>
      </w:pPr>
      <w:r>
        <w:t xml:space="preserve">вопросы, но </w:t>
      </w:r>
      <w:proofErr w:type="gramStart"/>
      <w:r>
        <w:t>обладающий</w:t>
      </w:r>
      <w:proofErr w:type="gramEnd"/>
      <w:r>
        <w:t xml:space="preserve"> необходимыми знаниями для их устранения под р</w:t>
      </w:r>
      <w:r>
        <w:t>у</w:t>
      </w:r>
      <w:r>
        <w:t>ководством преподавателя.</w:t>
      </w:r>
    </w:p>
    <w:p w:rsidR="007C2A79" w:rsidRDefault="007C2A79" w:rsidP="007C2A79">
      <w:pPr>
        <w:pStyle w:val="a3"/>
        <w:numPr>
          <w:ilvl w:val="0"/>
          <w:numId w:val="9"/>
        </w:numPr>
        <w:suppressLineNumbers/>
        <w:ind w:left="1134" w:hanging="283"/>
        <w:jc w:val="both"/>
      </w:pPr>
      <w:r>
        <w:t>Оценка «неудовлетворительно» выставляется студенту, обнаружившему сер</w:t>
      </w:r>
      <w:r>
        <w:t>ь</w:t>
      </w:r>
      <w:r>
        <w:t>езные пробелы в знаниях основного материала изученной дисциплины, допу</w:t>
      </w:r>
      <w:r>
        <w:t>с</w:t>
      </w:r>
      <w:r>
        <w:t>тившему принципиальные ошибки в выполнении заданий, не ответившему на все вопросы билета и дополнительные вопросы. Как правило, оценка «неудо</w:t>
      </w:r>
      <w:r>
        <w:t>в</w:t>
      </w:r>
      <w:r>
        <w:t xml:space="preserve">летворительно ставится студентам, которые не могут продолжить </w:t>
      </w:r>
      <w:proofErr w:type="gramStart"/>
      <w:r>
        <w:t>обучение по</w:t>
      </w:r>
      <w:proofErr w:type="gramEnd"/>
      <w:r>
        <w:t xml:space="preserve"> образовательной программе без дополнительных занятий по соответствующей дисциплине (формирования и развития компетенций, закреплённых за данной дисциплиной). Оценка «неудовлетворительно» выставляется также, если ст</w:t>
      </w:r>
      <w:r>
        <w:t>у</w:t>
      </w:r>
      <w:r>
        <w:t xml:space="preserve">дент: после начала экзамена отказался его сдавать или нарушил правила сдачи экзамена (списывал, подсказывал, обманом пытался получить более высокую оценку и т.д.) </w:t>
      </w:r>
    </w:p>
    <w:p w:rsidR="00396F32" w:rsidRDefault="00396F32" w:rsidP="00396F32">
      <w:pPr>
        <w:pStyle w:val="a3"/>
        <w:suppressLineNumbers/>
        <w:jc w:val="both"/>
      </w:pPr>
    </w:p>
    <w:p w:rsidR="00396F32" w:rsidRDefault="00396F32" w:rsidP="00396F32">
      <w:pPr>
        <w:pStyle w:val="a3"/>
        <w:suppressLineNumbers/>
        <w:jc w:val="both"/>
      </w:pPr>
    </w:p>
    <w:p w:rsidR="007C2A79" w:rsidRDefault="007C2A79" w:rsidP="007C2A79">
      <w:pPr>
        <w:spacing w:line="360" w:lineRule="auto"/>
        <w:ind w:firstLine="720"/>
        <w:jc w:val="center"/>
        <w:rPr>
          <w:b/>
          <w:szCs w:val="24"/>
        </w:rPr>
      </w:pPr>
      <w:r w:rsidRPr="00184D52">
        <w:rPr>
          <w:b/>
          <w:szCs w:val="24"/>
        </w:rPr>
        <w:t xml:space="preserve">Вопросы для </w:t>
      </w:r>
      <w:r w:rsidR="0032470F">
        <w:rPr>
          <w:b/>
          <w:szCs w:val="24"/>
        </w:rPr>
        <w:t>экзамена</w:t>
      </w:r>
    </w:p>
    <w:p w:rsidR="0032470F" w:rsidRPr="0032470F" w:rsidRDefault="0032470F" w:rsidP="0032470F">
      <w:pPr>
        <w:widowControl w:val="0"/>
        <w:numPr>
          <w:ilvl w:val="0"/>
          <w:numId w:val="18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line="239" w:lineRule="auto"/>
        <w:ind w:left="358" w:hanging="358"/>
        <w:jc w:val="both"/>
        <w:rPr>
          <w:szCs w:val="24"/>
        </w:rPr>
      </w:pPr>
      <w:r w:rsidRPr="0032470F">
        <w:rPr>
          <w:szCs w:val="24"/>
        </w:rPr>
        <w:t xml:space="preserve">Основные параметры состояния газов. </w:t>
      </w:r>
    </w:p>
    <w:p w:rsidR="0032470F" w:rsidRPr="0032470F" w:rsidRDefault="0032470F" w:rsidP="0032470F">
      <w:pPr>
        <w:widowControl w:val="0"/>
        <w:numPr>
          <w:ilvl w:val="0"/>
          <w:numId w:val="18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line="239" w:lineRule="auto"/>
        <w:ind w:left="358" w:hanging="358"/>
        <w:jc w:val="both"/>
        <w:rPr>
          <w:szCs w:val="24"/>
        </w:rPr>
      </w:pPr>
      <w:r w:rsidRPr="0032470F">
        <w:rPr>
          <w:szCs w:val="24"/>
        </w:rPr>
        <w:t xml:space="preserve">Уравнения состояния идеальных газов. </w:t>
      </w:r>
    </w:p>
    <w:p w:rsidR="0032470F" w:rsidRPr="0032470F" w:rsidRDefault="0032470F" w:rsidP="0032470F">
      <w:pPr>
        <w:widowControl w:val="0"/>
        <w:numPr>
          <w:ilvl w:val="0"/>
          <w:numId w:val="18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line="239" w:lineRule="auto"/>
        <w:ind w:left="358" w:hanging="358"/>
        <w:jc w:val="both"/>
        <w:rPr>
          <w:szCs w:val="24"/>
        </w:rPr>
      </w:pPr>
      <w:r w:rsidRPr="0032470F">
        <w:rPr>
          <w:szCs w:val="24"/>
        </w:rPr>
        <w:t xml:space="preserve">Способы задания состава газовых смесей. Пересчёт состава смеси. </w:t>
      </w:r>
    </w:p>
    <w:p w:rsidR="0032470F" w:rsidRPr="0032470F" w:rsidRDefault="0032470F" w:rsidP="0032470F">
      <w:pPr>
        <w:widowControl w:val="0"/>
        <w:numPr>
          <w:ilvl w:val="0"/>
          <w:numId w:val="18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line="202" w:lineRule="auto"/>
        <w:ind w:left="358" w:hanging="358"/>
        <w:jc w:val="both"/>
        <w:rPr>
          <w:szCs w:val="24"/>
        </w:rPr>
      </w:pPr>
      <w:r w:rsidRPr="0032470F">
        <w:rPr>
          <w:szCs w:val="24"/>
        </w:rPr>
        <w:t xml:space="preserve">Расчёт основных свойств газовых смесей - </w:t>
      </w:r>
      <w:r w:rsidRPr="0032470F">
        <w:rPr>
          <w:szCs w:val="24"/>
        </w:rPr>
        <w:t xml:space="preserve">, R, </w:t>
      </w:r>
      <w:r w:rsidRPr="0032470F">
        <w:rPr>
          <w:szCs w:val="24"/>
        </w:rPr>
        <w:t xml:space="preserve">, </w:t>
      </w:r>
      <w:proofErr w:type="spellStart"/>
      <w:r w:rsidRPr="0032470F">
        <w:rPr>
          <w:szCs w:val="24"/>
        </w:rPr>
        <w:t>p</w:t>
      </w:r>
      <w:r w:rsidRPr="0032470F">
        <w:rPr>
          <w:szCs w:val="24"/>
          <w:vertAlign w:val="subscript"/>
        </w:rPr>
        <w:t>i</w:t>
      </w:r>
      <w:proofErr w:type="spellEnd"/>
      <w:r w:rsidRPr="0032470F">
        <w:rPr>
          <w:szCs w:val="24"/>
        </w:rPr>
        <w:t xml:space="preserve"> ,</w:t>
      </w:r>
      <w:proofErr w:type="spellStart"/>
      <w:r w:rsidRPr="0032470F">
        <w:rPr>
          <w:szCs w:val="24"/>
        </w:rPr>
        <w:t>c</w:t>
      </w:r>
      <w:proofErr w:type="spellEnd"/>
      <w:r w:rsidRPr="0032470F">
        <w:rPr>
          <w:szCs w:val="24"/>
        </w:rPr>
        <w:t xml:space="preserve">. </w:t>
      </w:r>
    </w:p>
    <w:p w:rsidR="0032470F" w:rsidRPr="0032470F" w:rsidRDefault="0032470F" w:rsidP="0032470F">
      <w:pPr>
        <w:widowControl w:val="0"/>
        <w:autoSpaceDE w:val="0"/>
        <w:autoSpaceDN w:val="0"/>
        <w:adjustRightInd w:val="0"/>
        <w:spacing w:line="59" w:lineRule="exact"/>
        <w:rPr>
          <w:szCs w:val="24"/>
        </w:rPr>
      </w:pPr>
    </w:p>
    <w:p w:rsidR="0032470F" w:rsidRPr="0032470F" w:rsidRDefault="0032470F" w:rsidP="0032470F">
      <w:pPr>
        <w:widowControl w:val="0"/>
        <w:numPr>
          <w:ilvl w:val="0"/>
          <w:numId w:val="18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line="216" w:lineRule="auto"/>
        <w:ind w:left="358" w:right="120" w:hanging="358"/>
        <w:jc w:val="both"/>
        <w:rPr>
          <w:szCs w:val="24"/>
        </w:rPr>
      </w:pPr>
      <w:r w:rsidRPr="0032470F">
        <w:rPr>
          <w:szCs w:val="24"/>
        </w:rPr>
        <w:t>Теплоёмкость. Виды теплоёмкостей. Определение количества теплоты через тепл</w:t>
      </w:r>
      <w:r w:rsidRPr="0032470F">
        <w:rPr>
          <w:szCs w:val="24"/>
        </w:rPr>
        <w:t>о</w:t>
      </w:r>
      <w:r w:rsidRPr="0032470F">
        <w:rPr>
          <w:szCs w:val="24"/>
        </w:rPr>
        <w:t xml:space="preserve">ёмкость. </w:t>
      </w:r>
    </w:p>
    <w:p w:rsidR="0032470F" w:rsidRPr="0032470F" w:rsidRDefault="0032470F" w:rsidP="0032470F">
      <w:pPr>
        <w:widowControl w:val="0"/>
        <w:numPr>
          <w:ilvl w:val="0"/>
          <w:numId w:val="18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line="239" w:lineRule="auto"/>
        <w:ind w:left="358" w:hanging="358"/>
        <w:jc w:val="both"/>
        <w:rPr>
          <w:szCs w:val="24"/>
        </w:rPr>
      </w:pPr>
      <w:r w:rsidRPr="0032470F">
        <w:rPr>
          <w:szCs w:val="24"/>
        </w:rPr>
        <w:lastRenderedPageBreak/>
        <w:t xml:space="preserve">Изобарная и изохорная теплоёмкости. Уравнение Майера. </w:t>
      </w:r>
    </w:p>
    <w:p w:rsidR="0032470F" w:rsidRPr="0032470F" w:rsidRDefault="0032470F" w:rsidP="0032470F">
      <w:pPr>
        <w:widowControl w:val="0"/>
        <w:numPr>
          <w:ilvl w:val="0"/>
          <w:numId w:val="18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line="239" w:lineRule="auto"/>
        <w:ind w:left="358" w:hanging="358"/>
        <w:jc w:val="both"/>
        <w:rPr>
          <w:szCs w:val="24"/>
        </w:rPr>
      </w:pPr>
      <w:r w:rsidRPr="0032470F">
        <w:rPr>
          <w:szCs w:val="24"/>
        </w:rPr>
        <w:t xml:space="preserve">Внутренняя энергия, работа расширения газа. </w:t>
      </w:r>
    </w:p>
    <w:p w:rsidR="0032470F" w:rsidRPr="0032470F" w:rsidRDefault="0032470F" w:rsidP="0032470F">
      <w:pPr>
        <w:widowControl w:val="0"/>
        <w:numPr>
          <w:ilvl w:val="0"/>
          <w:numId w:val="18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line="239" w:lineRule="auto"/>
        <w:ind w:left="358" w:hanging="358"/>
        <w:jc w:val="both"/>
        <w:rPr>
          <w:szCs w:val="24"/>
        </w:rPr>
      </w:pPr>
      <w:r w:rsidRPr="0032470F">
        <w:rPr>
          <w:szCs w:val="24"/>
        </w:rPr>
        <w:t xml:space="preserve">Первый закон термодинамики. </w:t>
      </w:r>
    </w:p>
    <w:p w:rsidR="0032470F" w:rsidRPr="0032470F" w:rsidRDefault="0032470F" w:rsidP="0032470F">
      <w:pPr>
        <w:widowControl w:val="0"/>
        <w:numPr>
          <w:ilvl w:val="0"/>
          <w:numId w:val="18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line="239" w:lineRule="auto"/>
        <w:ind w:left="438" w:hanging="438"/>
        <w:jc w:val="both"/>
        <w:rPr>
          <w:szCs w:val="24"/>
        </w:rPr>
      </w:pPr>
      <w:r w:rsidRPr="0032470F">
        <w:rPr>
          <w:szCs w:val="24"/>
        </w:rPr>
        <w:t xml:space="preserve">Энтальпия. </w:t>
      </w:r>
    </w:p>
    <w:p w:rsidR="0032470F" w:rsidRPr="0032470F" w:rsidRDefault="0032470F" w:rsidP="0032470F">
      <w:pPr>
        <w:widowControl w:val="0"/>
        <w:autoSpaceDE w:val="0"/>
        <w:autoSpaceDN w:val="0"/>
        <w:adjustRightInd w:val="0"/>
        <w:spacing w:line="1" w:lineRule="exact"/>
        <w:rPr>
          <w:szCs w:val="24"/>
        </w:rPr>
      </w:pPr>
    </w:p>
    <w:p w:rsidR="0032470F" w:rsidRPr="0032470F" w:rsidRDefault="0032470F" w:rsidP="0032470F">
      <w:pPr>
        <w:widowControl w:val="0"/>
        <w:numPr>
          <w:ilvl w:val="0"/>
          <w:numId w:val="18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ind w:left="438" w:hanging="438"/>
        <w:jc w:val="both"/>
        <w:rPr>
          <w:szCs w:val="24"/>
        </w:rPr>
      </w:pPr>
      <w:r w:rsidRPr="0032470F">
        <w:rPr>
          <w:szCs w:val="24"/>
        </w:rPr>
        <w:t xml:space="preserve">Энтропия. </w:t>
      </w:r>
    </w:p>
    <w:p w:rsidR="0032470F" w:rsidRPr="0032470F" w:rsidRDefault="0032470F" w:rsidP="0032470F">
      <w:pPr>
        <w:widowControl w:val="0"/>
        <w:numPr>
          <w:ilvl w:val="0"/>
          <w:numId w:val="18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line="239" w:lineRule="auto"/>
        <w:ind w:left="438" w:hanging="438"/>
        <w:jc w:val="both"/>
        <w:rPr>
          <w:szCs w:val="24"/>
        </w:rPr>
      </w:pPr>
      <w:r w:rsidRPr="0032470F">
        <w:rPr>
          <w:szCs w:val="24"/>
        </w:rPr>
        <w:t xml:space="preserve">Изохорный процесс изменения состояния идеальных газов. </w:t>
      </w:r>
    </w:p>
    <w:p w:rsidR="0032470F" w:rsidRPr="0032470F" w:rsidRDefault="0032470F" w:rsidP="0032470F">
      <w:pPr>
        <w:widowControl w:val="0"/>
        <w:autoSpaceDE w:val="0"/>
        <w:autoSpaceDN w:val="0"/>
        <w:adjustRightInd w:val="0"/>
        <w:spacing w:line="2" w:lineRule="exact"/>
        <w:rPr>
          <w:szCs w:val="24"/>
        </w:rPr>
      </w:pPr>
    </w:p>
    <w:p w:rsidR="0032470F" w:rsidRPr="0032470F" w:rsidRDefault="0032470F" w:rsidP="0032470F">
      <w:pPr>
        <w:widowControl w:val="0"/>
        <w:numPr>
          <w:ilvl w:val="0"/>
          <w:numId w:val="18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ind w:left="438" w:hanging="438"/>
        <w:jc w:val="both"/>
        <w:rPr>
          <w:szCs w:val="24"/>
        </w:rPr>
      </w:pPr>
      <w:r w:rsidRPr="0032470F">
        <w:rPr>
          <w:szCs w:val="24"/>
        </w:rPr>
        <w:t xml:space="preserve">Изобарный процесс изменения состояния идеальных газов. </w:t>
      </w:r>
    </w:p>
    <w:p w:rsidR="0032470F" w:rsidRPr="0032470F" w:rsidRDefault="0032470F" w:rsidP="0032470F">
      <w:pPr>
        <w:widowControl w:val="0"/>
        <w:numPr>
          <w:ilvl w:val="0"/>
          <w:numId w:val="18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line="239" w:lineRule="auto"/>
        <w:ind w:left="438" w:hanging="438"/>
        <w:jc w:val="both"/>
        <w:rPr>
          <w:szCs w:val="24"/>
        </w:rPr>
      </w:pPr>
      <w:r w:rsidRPr="0032470F">
        <w:rPr>
          <w:szCs w:val="24"/>
        </w:rPr>
        <w:t xml:space="preserve">Изотермический процесс изменения состояния идеальных газов. </w:t>
      </w:r>
    </w:p>
    <w:p w:rsidR="0032470F" w:rsidRPr="0032470F" w:rsidRDefault="0032470F" w:rsidP="0032470F">
      <w:pPr>
        <w:widowControl w:val="0"/>
        <w:numPr>
          <w:ilvl w:val="0"/>
          <w:numId w:val="18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line="239" w:lineRule="auto"/>
        <w:ind w:left="438" w:hanging="438"/>
        <w:jc w:val="both"/>
        <w:rPr>
          <w:szCs w:val="24"/>
        </w:rPr>
      </w:pPr>
      <w:r w:rsidRPr="0032470F">
        <w:rPr>
          <w:szCs w:val="24"/>
        </w:rPr>
        <w:t xml:space="preserve">Адиабатный процесс изменения состояния идеальных газов. </w:t>
      </w:r>
    </w:p>
    <w:p w:rsidR="0032470F" w:rsidRPr="0032470F" w:rsidRDefault="0032470F" w:rsidP="0032470F">
      <w:pPr>
        <w:widowControl w:val="0"/>
        <w:numPr>
          <w:ilvl w:val="0"/>
          <w:numId w:val="18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line="239" w:lineRule="auto"/>
        <w:ind w:left="438" w:hanging="438"/>
        <w:jc w:val="both"/>
        <w:rPr>
          <w:szCs w:val="24"/>
        </w:rPr>
      </w:pPr>
      <w:r w:rsidRPr="0032470F">
        <w:rPr>
          <w:szCs w:val="24"/>
        </w:rPr>
        <w:t xml:space="preserve">Политропный процесс изменения состояния идеальных газов. </w:t>
      </w:r>
    </w:p>
    <w:p w:rsidR="0032470F" w:rsidRPr="0032470F" w:rsidRDefault="0032470F" w:rsidP="0032470F">
      <w:pPr>
        <w:widowControl w:val="0"/>
        <w:numPr>
          <w:ilvl w:val="0"/>
          <w:numId w:val="18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line="239" w:lineRule="auto"/>
        <w:ind w:left="438" w:hanging="438"/>
        <w:jc w:val="both"/>
        <w:rPr>
          <w:szCs w:val="24"/>
        </w:rPr>
      </w:pPr>
      <w:r w:rsidRPr="0032470F">
        <w:rPr>
          <w:szCs w:val="24"/>
        </w:rPr>
        <w:t xml:space="preserve">Второй закон термодинамики применительно к тепловым машинам. </w:t>
      </w:r>
    </w:p>
    <w:p w:rsidR="0032470F" w:rsidRPr="0032470F" w:rsidRDefault="0032470F" w:rsidP="0032470F">
      <w:pPr>
        <w:widowControl w:val="0"/>
        <w:autoSpaceDE w:val="0"/>
        <w:autoSpaceDN w:val="0"/>
        <w:adjustRightInd w:val="0"/>
        <w:spacing w:line="66" w:lineRule="exact"/>
        <w:rPr>
          <w:szCs w:val="24"/>
        </w:rPr>
      </w:pPr>
    </w:p>
    <w:p w:rsidR="0032470F" w:rsidRPr="0032470F" w:rsidRDefault="0032470F" w:rsidP="0032470F">
      <w:pPr>
        <w:widowControl w:val="0"/>
        <w:numPr>
          <w:ilvl w:val="0"/>
          <w:numId w:val="18"/>
        </w:numPr>
        <w:tabs>
          <w:tab w:val="clear" w:pos="720"/>
          <w:tab w:val="num" w:pos="428"/>
        </w:tabs>
        <w:overflowPunct w:val="0"/>
        <w:autoSpaceDE w:val="0"/>
        <w:autoSpaceDN w:val="0"/>
        <w:adjustRightInd w:val="0"/>
        <w:spacing w:line="216" w:lineRule="auto"/>
        <w:ind w:left="358" w:hanging="358"/>
        <w:jc w:val="both"/>
        <w:rPr>
          <w:szCs w:val="24"/>
        </w:rPr>
      </w:pPr>
      <w:r w:rsidRPr="0032470F">
        <w:rPr>
          <w:szCs w:val="24"/>
        </w:rPr>
        <w:t>Прямой и обратный термодинамические циклы. Понятия термического К.П.Д. и хол</w:t>
      </w:r>
      <w:r w:rsidRPr="0032470F">
        <w:rPr>
          <w:szCs w:val="24"/>
        </w:rPr>
        <w:t>о</w:t>
      </w:r>
      <w:r w:rsidRPr="0032470F">
        <w:rPr>
          <w:szCs w:val="24"/>
        </w:rPr>
        <w:t xml:space="preserve">дильного коэффициента. </w:t>
      </w:r>
    </w:p>
    <w:p w:rsidR="0032470F" w:rsidRPr="0032470F" w:rsidRDefault="0032470F" w:rsidP="0032470F">
      <w:pPr>
        <w:widowControl w:val="0"/>
        <w:numPr>
          <w:ilvl w:val="0"/>
          <w:numId w:val="18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line="239" w:lineRule="auto"/>
        <w:ind w:left="438" w:hanging="438"/>
        <w:jc w:val="both"/>
        <w:rPr>
          <w:szCs w:val="24"/>
        </w:rPr>
      </w:pPr>
      <w:r w:rsidRPr="0032470F">
        <w:rPr>
          <w:szCs w:val="24"/>
        </w:rPr>
        <w:t xml:space="preserve">Водяной пар. Общие положения. </w:t>
      </w:r>
    </w:p>
    <w:p w:rsidR="0032470F" w:rsidRPr="0032470F" w:rsidRDefault="0032470F" w:rsidP="0032470F">
      <w:pPr>
        <w:widowControl w:val="0"/>
        <w:numPr>
          <w:ilvl w:val="0"/>
          <w:numId w:val="18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line="239" w:lineRule="auto"/>
        <w:ind w:left="438" w:hanging="438"/>
        <w:jc w:val="both"/>
        <w:rPr>
          <w:szCs w:val="24"/>
        </w:rPr>
      </w:pPr>
      <w:proofErr w:type="spellStart"/>
      <w:r w:rsidRPr="0032470F">
        <w:rPr>
          <w:szCs w:val="24"/>
        </w:rPr>
        <w:t>pv</w:t>
      </w:r>
      <w:proofErr w:type="spellEnd"/>
      <w:r w:rsidRPr="0032470F">
        <w:rPr>
          <w:szCs w:val="24"/>
        </w:rPr>
        <w:t xml:space="preserve"> – диаграмма водяного пара. </w:t>
      </w:r>
    </w:p>
    <w:p w:rsidR="0032470F" w:rsidRPr="0032470F" w:rsidRDefault="0032470F" w:rsidP="0032470F">
      <w:pPr>
        <w:widowControl w:val="0"/>
        <w:numPr>
          <w:ilvl w:val="0"/>
          <w:numId w:val="18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ind w:left="438" w:hanging="438"/>
        <w:jc w:val="both"/>
        <w:rPr>
          <w:szCs w:val="24"/>
        </w:rPr>
      </w:pPr>
      <w:proofErr w:type="spellStart"/>
      <w:r w:rsidRPr="0032470F">
        <w:rPr>
          <w:szCs w:val="24"/>
        </w:rPr>
        <w:t>Ts</w:t>
      </w:r>
      <w:proofErr w:type="spellEnd"/>
      <w:r w:rsidRPr="0032470F">
        <w:rPr>
          <w:szCs w:val="24"/>
        </w:rPr>
        <w:t xml:space="preserve"> – диаграмма водяного пара. </w:t>
      </w:r>
    </w:p>
    <w:p w:rsidR="0032470F" w:rsidRPr="0032470F" w:rsidRDefault="0032470F" w:rsidP="0032470F">
      <w:pPr>
        <w:widowControl w:val="0"/>
        <w:numPr>
          <w:ilvl w:val="0"/>
          <w:numId w:val="18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line="239" w:lineRule="auto"/>
        <w:ind w:left="438" w:hanging="438"/>
        <w:jc w:val="both"/>
        <w:rPr>
          <w:szCs w:val="24"/>
        </w:rPr>
      </w:pPr>
      <w:proofErr w:type="spellStart"/>
      <w:r w:rsidRPr="0032470F">
        <w:rPr>
          <w:szCs w:val="24"/>
        </w:rPr>
        <w:t>hs</w:t>
      </w:r>
      <w:proofErr w:type="spellEnd"/>
      <w:r w:rsidRPr="0032470F">
        <w:rPr>
          <w:szCs w:val="24"/>
        </w:rPr>
        <w:t xml:space="preserve"> – диаграмма водяного пара. </w:t>
      </w:r>
    </w:p>
    <w:p w:rsidR="0032470F" w:rsidRPr="0032470F" w:rsidRDefault="0032470F" w:rsidP="0032470F">
      <w:pPr>
        <w:widowControl w:val="0"/>
        <w:numPr>
          <w:ilvl w:val="0"/>
          <w:numId w:val="18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line="239" w:lineRule="auto"/>
        <w:ind w:left="438" w:hanging="438"/>
        <w:jc w:val="both"/>
        <w:rPr>
          <w:szCs w:val="24"/>
        </w:rPr>
      </w:pPr>
      <w:r w:rsidRPr="0032470F">
        <w:rPr>
          <w:szCs w:val="24"/>
        </w:rPr>
        <w:t xml:space="preserve">Паросиловая установка. Цикл </w:t>
      </w:r>
      <w:proofErr w:type="spellStart"/>
      <w:r w:rsidRPr="0032470F">
        <w:rPr>
          <w:szCs w:val="24"/>
        </w:rPr>
        <w:t>Ренкина</w:t>
      </w:r>
      <w:proofErr w:type="spellEnd"/>
      <w:r w:rsidRPr="0032470F">
        <w:rPr>
          <w:szCs w:val="24"/>
        </w:rPr>
        <w:t xml:space="preserve">. Термический К.П.Д. </w:t>
      </w:r>
    </w:p>
    <w:p w:rsidR="0032470F" w:rsidRPr="0032470F" w:rsidRDefault="0032470F" w:rsidP="0032470F">
      <w:pPr>
        <w:widowControl w:val="0"/>
        <w:autoSpaceDE w:val="0"/>
        <w:autoSpaceDN w:val="0"/>
        <w:adjustRightInd w:val="0"/>
        <w:spacing w:line="66" w:lineRule="exact"/>
        <w:rPr>
          <w:szCs w:val="24"/>
        </w:rPr>
      </w:pPr>
    </w:p>
    <w:p w:rsidR="0032470F" w:rsidRPr="0032470F" w:rsidRDefault="0032470F" w:rsidP="0032470F">
      <w:pPr>
        <w:widowControl w:val="0"/>
        <w:numPr>
          <w:ilvl w:val="0"/>
          <w:numId w:val="18"/>
        </w:numPr>
        <w:tabs>
          <w:tab w:val="clear" w:pos="720"/>
          <w:tab w:val="num" w:pos="428"/>
        </w:tabs>
        <w:overflowPunct w:val="0"/>
        <w:autoSpaceDE w:val="0"/>
        <w:autoSpaceDN w:val="0"/>
        <w:adjustRightInd w:val="0"/>
        <w:spacing w:line="216" w:lineRule="auto"/>
        <w:ind w:left="358" w:right="1220" w:hanging="358"/>
        <w:jc w:val="both"/>
        <w:rPr>
          <w:szCs w:val="24"/>
        </w:rPr>
      </w:pPr>
      <w:r w:rsidRPr="0032470F">
        <w:rPr>
          <w:szCs w:val="24"/>
        </w:rPr>
        <w:t>Паросиловая установка. Ци</w:t>
      </w:r>
      <w:proofErr w:type="gramStart"/>
      <w:r w:rsidRPr="0032470F">
        <w:rPr>
          <w:szCs w:val="24"/>
        </w:rPr>
        <w:t>кл с пр</w:t>
      </w:r>
      <w:proofErr w:type="gramEnd"/>
      <w:r w:rsidRPr="0032470F">
        <w:rPr>
          <w:szCs w:val="24"/>
        </w:rPr>
        <w:t xml:space="preserve">омежуточным перегревом. Термический К.П.Д. </w:t>
      </w:r>
    </w:p>
    <w:p w:rsidR="0032470F" w:rsidRPr="0032470F" w:rsidRDefault="0032470F" w:rsidP="0032470F">
      <w:pPr>
        <w:widowControl w:val="0"/>
        <w:autoSpaceDE w:val="0"/>
        <w:autoSpaceDN w:val="0"/>
        <w:adjustRightInd w:val="0"/>
        <w:spacing w:line="66" w:lineRule="exact"/>
        <w:rPr>
          <w:szCs w:val="24"/>
        </w:rPr>
      </w:pPr>
    </w:p>
    <w:p w:rsidR="0032470F" w:rsidRPr="0032470F" w:rsidRDefault="0032470F" w:rsidP="0032470F">
      <w:pPr>
        <w:widowControl w:val="0"/>
        <w:numPr>
          <w:ilvl w:val="0"/>
          <w:numId w:val="18"/>
        </w:numPr>
        <w:tabs>
          <w:tab w:val="clear" w:pos="720"/>
          <w:tab w:val="num" w:pos="428"/>
        </w:tabs>
        <w:overflowPunct w:val="0"/>
        <w:autoSpaceDE w:val="0"/>
        <w:autoSpaceDN w:val="0"/>
        <w:adjustRightInd w:val="0"/>
        <w:spacing w:line="215" w:lineRule="auto"/>
        <w:ind w:left="358" w:right="540" w:hanging="358"/>
        <w:jc w:val="both"/>
        <w:rPr>
          <w:szCs w:val="24"/>
        </w:rPr>
      </w:pPr>
      <w:r w:rsidRPr="0032470F">
        <w:rPr>
          <w:szCs w:val="24"/>
        </w:rPr>
        <w:t xml:space="preserve">Использование </w:t>
      </w:r>
      <w:proofErr w:type="spellStart"/>
      <w:r w:rsidRPr="0032470F">
        <w:rPr>
          <w:szCs w:val="24"/>
        </w:rPr>
        <w:t>hs</w:t>
      </w:r>
      <w:proofErr w:type="spellEnd"/>
      <w:r w:rsidRPr="0032470F">
        <w:rPr>
          <w:szCs w:val="24"/>
        </w:rPr>
        <w:t xml:space="preserve"> - диаграммы для анализа и расчёта паросиловых установок. </w:t>
      </w:r>
    </w:p>
    <w:p w:rsidR="0032470F" w:rsidRPr="0032470F" w:rsidRDefault="0032470F" w:rsidP="0032470F">
      <w:pPr>
        <w:widowControl w:val="0"/>
        <w:autoSpaceDE w:val="0"/>
        <w:autoSpaceDN w:val="0"/>
        <w:adjustRightInd w:val="0"/>
        <w:spacing w:line="1" w:lineRule="exact"/>
        <w:rPr>
          <w:szCs w:val="24"/>
        </w:rPr>
      </w:pPr>
    </w:p>
    <w:p w:rsidR="0032470F" w:rsidRPr="0032470F" w:rsidRDefault="0032470F" w:rsidP="0032470F">
      <w:pPr>
        <w:widowControl w:val="0"/>
        <w:numPr>
          <w:ilvl w:val="0"/>
          <w:numId w:val="18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line="239" w:lineRule="auto"/>
        <w:ind w:left="438" w:hanging="438"/>
        <w:jc w:val="both"/>
        <w:rPr>
          <w:szCs w:val="24"/>
        </w:rPr>
      </w:pPr>
      <w:r w:rsidRPr="0032470F">
        <w:rPr>
          <w:szCs w:val="24"/>
        </w:rPr>
        <w:t xml:space="preserve">Цикл ДВС с подводом теплоты по изохоре. Термический К.П.Д. </w:t>
      </w:r>
    </w:p>
    <w:p w:rsidR="0032470F" w:rsidRPr="0032470F" w:rsidRDefault="0032470F" w:rsidP="0032470F">
      <w:pPr>
        <w:widowControl w:val="0"/>
        <w:numPr>
          <w:ilvl w:val="0"/>
          <w:numId w:val="18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line="239" w:lineRule="auto"/>
        <w:ind w:left="438" w:hanging="438"/>
        <w:jc w:val="both"/>
        <w:rPr>
          <w:szCs w:val="24"/>
        </w:rPr>
      </w:pPr>
      <w:r w:rsidRPr="0032470F">
        <w:rPr>
          <w:szCs w:val="24"/>
        </w:rPr>
        <w:t xml:space="preserve">Цикл ДВС с подводом теплоты по изобаре. Термический К.П.Д. </w:t>
      </w:r>
    </w:p>
    <w:p w:rsidR="0032470F" w:rsidRPr="0032470F" w:rsidRDefault="0032470F" w:rsidP="0032470F">
      <w:pPr>
        <w:widowControl w:val="0"/>
        <w:numPr>
          <w:ilvl w:val="0"/>
          <w:numId w:val="18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line="239" w:lineRule="auto"/>
        <w:ind w:left="438" w:hanging="438"/>
        <w:jc w:val="both"/>
        <w:rPr>
          <w:szCs w:val="24"/>
        </w:rPr>
      </w:pPr>
      <w:r w:rsidRPr="0032470F">
        <w:rPr>
          <w:szCs w:val="24"/>
        </w:rPr>
        <w:t xml:space="preserve">Цикл ДВС со смешанным подводом теплоты. Термический К.П.Д. </w:t>
      </w:r>
    </w:p>
    <w:p w:rsidR="0032470F" w:rsidRPr="0032470F" w:rsidRDefault="0032470F" w:rsidP="0032470F">
      <w:pPr>
        <w:widowControl w:val="0"/>
        <w:autoSpaceDE w:val="0"/>
        <w:autoSpaceDN w:val="0"/>
        <w:adjustRightInd w:val="0"/>
        <w:spacing w:line="2" w:lineRule="exact"/>
        <w:rPr>
          <w:szCs w:val="24"/>
        </w:rPr>
      </w:pPr>
    </w:p>
    <w:p w:rsidR="0032470F" w:rsidRPr="0032470F" w:rsidRDefault="0032470F" w:rsidP="0032470F">
      <w:pPr>
        <w:widowControl w:val="0"/>
        <w:numPr>
          <w:ilvl w:val="0"/>
          <w:numId w:val="18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line="239" w:lineRule="auto"/>
        <w:ind w:left="438" w:hanging="438"/>
        <w:jc w:val="both"/>
        <w:rPr>
          <w:szCs w:val="24"/>
        </w:rPr>
      </w:pPr>
      <w:r w:rsidRPr="0032470F">
        <w:rPr>
          <w:szCs w:val="24"/>
        </w:rPr>
        <w:t xml:space="preserve">Газотурбинные установки. Цикл, термический К.П.Д. </w:t>
      </w:r>
    </w:p>
    <w:p w:rsidR="0032470F" w:rsidRPr="0032470F" w:rsidRDefault="0032470F" w:rsidP="0032470F">
      <w:pPr>
        <w:widowControl w:val="0"/>
        <w:autoSpaceDE w:val="0"/>
        <w:autoSpaceDN w:val="0"/>
        <w:adjustRightInd w:val="0"/>
        <w:spacing w:line="66" w:lineRule="exact"/>
        <w:rPr>
          <w:szCs w:val="24"/>
        </w:rPr>
      </w:pPr>
    </w:p>
    <w:p w:rsidR="0032470F" w:rsidRPr="0032470F" w:rsidRDefault="0032470F" w:rsidP="0032470F">
      <w:pPr>
        <w:widowControl w:val="0"/>
        <w:numPr>
          <w:ilvl w:val="0"/>
          <w:numId w:val="18"/>
        </w:numPr>
        <w:tabs>
          <w:tab w:val="clear" w:pos="720"/>
          <w:tab w:val="num" w:pos="428"/>
        </w:tabs>
        <w:overflowPunct w:val="0"/>
        <w:autoSpaceDE w:val="0"/>
        <w:autoSpaceDN w:val="0"/>
        <w:adjustRightInd w:val="0"/>
        <w:spacing w:line="215" w:lineRule="auto"/>
        <w:ind w:left="358" w:right="200" w:hanging="358"/>
        <w:jc w:val="both"/>
        <w:rPr>
          <w:szCs w:val="24"/>
        </w:rPr>
      </w:pPr>
      <w:proofErr w:type="spellStart"/>
      <w:r w:rsidRPr="0032470F">
        <w:rPr>
          <w:szCs w:val="24"/>
        </w:rPr>
        <w:t>Дросселирование</w:t>
      </w:r>
      <w:proofErr w:type="spellEnd"/>
      <w:r w:rsidRPr="0032470F">
        <w:rPr>
          <w:szCs w:val="24"/>
        </w:rPr>
        <w:t xml:space="preserve"> газов и паров. Расширение с совершением внешней полезной раб</w:t>
      </w:r>
      <w:r w:rsidRPr="0032470F">
        <w:rPr>
          <w:szCs w:val="24"/>
        </w:rPr>
        <w:t>о</w:t>
      </w:r>
      <w:r w:rsidRPr="0032470F">
        <w:rPr>
          <w:szCs w:val="24"/>
        </w:rPr>
        <w:t xml:space="preserve">ты. </w:t>
      </w:r>
    </w:p>
    <w:p w:rsidR="0032470F" w:rsidRPr="0032470F" w:rsidRDefault="0032470F" w:rsidP="0032470F">
      <w:pPr>
        <w:widowControl w:val="0"/>
        <w:autoSpaceDE w:val="0"/>
        <w:autoSpaceDN w:val="0"/>
        <w:adjustRightInd w:val="0"/>
        <w:spacing w:line="66" w:lineRule="exact"/>
        <w:rPr>
          <w:szCs w:val="24"/>
        </w:rPr>
      </w:pPr>
    </w:p>
    <w:p w:rsidR="0032470F" w:rsidRPr="0032470F" w:rsidRDefault="0032470F" w:rsidP="0032470F">
      <w:pPr>
        <w:widowControl w:val="0"/>
        <w:numPr>
          <w:ilvl w:val="0"/>
          <w:numId w:val="18"/>
        </w:numPr>
        <w:tabs>
          <w:tab w:val="clear" w:pos="720"/>
          <w:tab w:val="num" w:pos="428"/>
        </w:tabs>
        <w:overflowPunct w:val="0"/>
        <w:autoSpaceDE w:val="0"/>
        <w:autoSpaceDN w:val="0"/>
        <w:adjustRightInd w:val="0"/>
        <w:spacing w:line="215" w:lineRule="auto"/>
        <w:ind w:left="358" w:right="480" w:hanging="358"/>
        <w:jc w:val="both"/>
        <w:rPr>
          <w:szCs w:val="24"/>
        </w:rPr>
      </w:pPr>
      <w:r w:rsidRPr="0032470F">
        <w:rPr>
          <w:szCs w:val="24"/>
        </w:rPr>
        <w:t xml:space="preserve">Парокомпрессионная холодильная машина. Цикл в </w:t>
      </w:r>
      <w:proofErr w:type="spellStart"/>
      <w:r w:rsidRPr="0032470F">
        <w:rPr>
          <w:szCs w:val="24"/>
        </w:rPr>
        <w:t>Ts</w:t>
      </w:r>
      <w:proofErr w:type="spellEnd"/>
      <w:r w:rsidRPr="0032470F">
        <w:rPr>
          <w:szCs w:val="24"/>
        </w:rPr>
        <w:t xml:space="preserve"> - диаграмме, холодильный коэффициент. </w:t>
      </w:r>
    </w:p>
    <w:p w:rsidR="0032470F" w:rsidRPr="0032470F" w:rsidRDefault="0032470F" w:rsidP="0032470F">
      <w:pPr>
        <w:widowControl w:val="0"/>
        <w:autoSpaceDE w:val="0"/>
        <w:autoSpaceDN w:val="0"/>
        <w:adjustRightInd w:val="0"/>
        <w:spacing w:line="66" w:lineRule="exact"/>
        <w:rPr>
          <w:szCs w:val="24"/>
        </w:rPr>
      </w:pPr>
    </w:p>
    <w:p w:rsidR="0032470F" w:rsidRPr="0032470F" w:rsidRDefault="0032470F" w:rsidP="0032470F">
      <w:pPr>
        <w:widowControl w:val="0"/>
        <w:numPr>
          <w:ilvl w:val="0"/>
          <w:numId w:val="18"/>
        </w:numPr>
        <w:tabs>
          <w:tab w:val="clear" w:pos="720"/>
          <w:tab w:val="num" w:pos="428"/>
        </w:tabs>
        <w:overflowPunct w:val="0"/>
        <w:autoSpaceDE w:val="0"/>
        <w:autoSpaceDN w:val="0"/>
        <w:adjustRightInd w:val="0"/>
        <w:spacing w:line="215" w:lineRule="auto"/>
        <w:ind w:left="358" w:right="140" w:hanging="358"/>
        <w:jc w:val="both"/>
        <w:rPr>
          <w:szCs w:val="24"/>
        </w:rPr>
      </w:pPr>
      <w:r w:rsidRPr="0032470F">
        <w:rPr>
          <w:szCs w:val="24"/>
        </w:rPr>
        <w:t xml:space="preserve">Парокомпрессионная холодильная машина. Цикл в </w:t>
      </w:r>
      <w:proofErr w:type="spellStart"/>
      <w:r w:rsidRPr="0032470F">
        <w:rPr>
          <w:szCs w:val="24"/>
        </w:rPr>
        <w:t>lgP-h</w:t>
      </w:r>
      <w:proofErr w:type="spellEnd"/>
      <w:r w:rsidRPr="0032470F">
        <w:rPr>
          <w:szCs w:val="24"/>
        </w:rPr>
        <w:t xml:space="preserve"> - диаграмме. Определение основных характеристик работы машины. </w:t>
      </w:r>
    </w:p>
    <w:p w:rsidR="0032470F" w:rsidRPr="0032470F" w:rsidRDefault="0032470F" w:rsidP="0032470F">
      <w:pPr>
        <w:widowControl w:val="0"/>
        <w:autoSpaceDE w:val="0"/>
        <w:autoSpaceDN w:val="0"/>
        <w:adjustRightInd w:val="0"/>
        <w:spacing w:line="3" w:lineRule="exact"/>
        <w:rPr>
          <w:szCs w:val="24"/>
        </w:rPr>
      </w:pPr>
    </w:p>
    <w:p w:rsidR="0032470F" w:rsidRPr="0032470F" w:rsidRDefault="0032470F" w:rsidP="0032470F">
      <w:pPr>
        <w:widowControl w:val="0"/>
        <w:numPr>
          <w:ilvl w:val="0"/>
          <w:numId w:val="18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line="239" w:lineRule="auto"/>
        <w:ind w:left="438" w:hanging="438"/>
        <w:jc w:val="both"/>
        <w:rPr>
          <w:szCs w:val="24"/>
        </w:rPr>
      </w:pPr>
      <w:r w:rsidRPr="0032470F">
        <w:rPr>
          <w:szCs w:val="24"/>
        </w:rPr>
        <w:t xml:space="preserve">Абсорбционная холодильная установка. Холодильный коэффициент. </w:t>
      </w:r>
    </w:p>
    <w:p w:rsidR="0032470F" w:rsidRPr="0032470F" w:rsidRDefault="0032470F" w:rsidP="0032470F">
      <w:pPr>
        <w:widowControl w:val="0"/>
        <w:autoSpaceDE w:val="0"/>
        <w:autoSpaceDN w:val="0"/>
        <w:adjustRightInd w:val="0"/>
        <w:spacing w:line="1" w:lineRule="exact"/>
        <w:rPr>
          <w:szCs w:val="24"/>
        </w:rPr>
      </w:pPr>
    </w:p>
    <w:p w:rsidR="0032470F" w:rsidRPr="0032470F" w:rsidRDefault="0032470F" w:rsidP="0032470F">
      <w:pPr>
        <w:widowControl w:val="0"/>
        <w:numPr>
          <w:ilvl w:val="0"/>
          <w:numId w:val="18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line="239" w:lineRule="auto"/>
        <w:ind w:left="438" w:hanging="438"/>
        <w:jc w:val="both"/>
        <w:rPr>
          <w:szCs w:val="24"/>
        </w:rPr>
      </w:pPr>
      <w:r w:rsidRPr="0032470F">
        <w:rPr>
          <w:szCs w:val="24"/>
        </w:rPr>
        <w:t xml:space="preserve">Основные характеристики влажного воздуха. </w:t>
      </w:r>
    </w:p>
    <w:p w:rsidR="0032470F" w:rsidRPr="0032470F" w:rsidRDefault="0032470F" w:rsidP="0032470F">
      <w:pPr>
        <w:widowControl w:val="0"/>
        <w:numPr>
          <w:ilvl w:val="0"/>
          <w:numId w:val="18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line="239" w:lineRule="auto"/>
        <w:ind w:left="438" w:hanging="438"/>
        <w:jc w:val="both"/>
        <w:rPr>
          <w:szCs w:val="24"/>
        </w:rPr>
      </w:pPr>
      <w:proofErr w:type="spellStart"/>
      <w:r w:rsidRPr="0032470F">
        <w:rPr>
          <w:szCs w:val="24"/>
        </w:rPr>
        <w:t>hd</w:t>
      </w:r>
      <w:proofErr w:type="spellEnd"/>
      <w:r w:rsidRPr="0032470F">
        <w:rPr>
          <w:szCs w:val="24"/>
        </w:rPr>
        <w:t xml:space="preserve"> – диаграмма влажного воздуха. </w:t>
      </w:r>
    </w:p>
    <w:p w:rsidR="0032470F" w:rsidRPr="0032470F" w:rsidRDefault="0032470F" w:rsidP="0032470F">
      <w:pPr>
        <w:widowControl w:val="0"/>
        <w:numPr>
          <w:ilvl w:val="0"/>
          <w:numId w:val="18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line="239" w:lineRule="auto"/>
        <w:ind w:left="438" w:hanging="438"/>
        <w:jc w:val="both"/>
        <w:rPr>
          <w:szCs w:val="24"/>
        </w:rPr>
      </w:pPr>
      <w:r w:rsidRPr="0032470F">
        <w:rPr>
          <w:szCs w:val="24"/>
        </w:rPr>
        <w:t xml:space="preserve">Исследование процесса сушки в </w:t>
      </w:r>
      <w:proofErr w:type="spellStart"/>
      <w:r w:rsidRPr="0032470F">
        <w:rPr>
          <w:szCs w:val="24"/>
        </w:rPr>
        <w:t>hd</w:t>
      </w:r>
      <w:proofErr w:type="spellEnd"/>
      <w:r w:rsidRPr="0032470F">
        <w:rPr>
          <w:szCs w:val="24"/>
        </w:rPr>
        <w:t xml:space="preserve"> - диаграмме. </w:t>
      </w:r>
    </w:p>
    <w:p w:rsidR="0032470F" w:rsidRPr="0032470F" w:rsidRDefault="0032470F" w:rsidP="0032470F">
      <w:pPr>
        <w:widowControl w:val="0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line="216" w:lineRule="auto"/>
        <w:ind w:left="360" w:right="1140" w:hanging="358"/>
        <w:jc w:val="both"/>
        <w:rPr>
          <w:szCs w:val="24"/>
        </w:rPr>
      </w:pPr>
      <w:r w:rsidRPr="0032470F">
        <w:rPr>
          <w:szCs w:val="24"/>
        </w:rPr>
        <w:t>Теплообмен. Основные понятия и определения. Закон Фурье для теплопр</w:t>
      </w:r>
      <w:r w:rsidRPr="0032470F">
        <w:rPr>
          <w:szCs w:val="24"/>
        </w:rPr>
        <w:t>о</w:t>
      </w:r>
      <w:r w:rsidRPr="0032470F">
        <w:rPr>
          <w:szCs w:val="24"/>
        </w:rPr>
        <w:t xml:space="preserve">водности. </w:t>
      </w:r>
    </w:p>
    <w:p w:rsidR="0032470F" w:rsidRPr="0032470F" w:rsidRDefault="0032470F" w:rsidP="0032470F">
      <w:pPr>
        <w:widowControl w:val="0"/>
        <w:autoSpaceDE w:val="0"/>
        <w:autoSpaceDN w:val="0"/>
        <w:adjustRightInd w:val="0"/>
        <w:spacing w:line="66" w:lineRule="exact"/>
        <w:rPr>
          <w:szCs w:val="24"/>
        </w:rPr>
      </w:pPr>
    </w:p>
    <w:p w:rsidR="0032470F" w:rsidRPr="0032470F" w:rsidRDefault="0032470F" w:rsidP="0032470F">
      <w:pPr>
        <w:widowControl w:val="0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line="215" w:lineRule="auto"/>
        <w:ind w:left="360" w:right="80" w:hanging="358"/>
        <w:jc w:val="both"/>
        <w:rPr>
          <w:szCs w:val="24"/>
        </w:rPr>
      </w:pPr>
      <w:r w:rsidRPr="0032470F">
        <w:rPr>
          <w:szCs w:val="24"/>
        </w:rPr>
        <w:t xml:space="preserve">Расчетные формулы стационарной теплопроводности для плоской стенки однородной и многослойной. </w:t>
      </w:r>
    </w:p>
    <w:p w:rsidR="0032470F" w:rsidRPr="0032470F" w:rsidRDefault="0032470F" w:rsidP="0032470F">
      <w:pPr>
        <w:widowControl w:val="0"/>
        <w:autoSpaceDE w:val="0"/>
        <w:autoSpaceDN w:val="0"/>
        <w:adjustRightInd w:val="0"/>
        <w:spacing w:line="66" w:lineRule="exact"/>
        <w:rPr>
          <w:szCs w:val="24"/>
        </w:rPr>
      </w:pPr>
    </w:p>
    <w:p w:rsidR="0032470F" w:rsidRPr="0032470F" w:rsidRDefault="0032470F" w:rsidP="0032470F">
      <w:pPr>
        <w:widowControl w:val="0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line="215" w:lineRule="auto"/>
        <w:ind w:left="360" w:right="2000" w:hanging="358"/>
        <w:jc w:val="both"/>
        <w:rPr>
          <w:szCs w:val="24"/>
        </w:rPr>
      </w:pPr>
      <w:r w:rsidRPr="0032470F">
        <w:rPr>
          <w:szCs w:val="24"/>
        </w:rPr>
        <w:t>Расчетные формулы стационарной теплопроводности для цилин</w:t>
      </w:r>
      <w:r w:rsidRPr="0032470F">
        <w:rPr>
          <w:szCs w:val="24"/>
        </w:rPr>
        <w:t>д</w:t>
      </w:r>
      <w:r w:rsidRPr="0032470F">
        <w:rPr>
          <w:szCs w:val="24"/>
        </w:rPr>
        <w:t xml:space="preserve">рической стенки однородной и многослойной. </w:t>
      </w:r>
    </w:p>
    <w:p w:rsidR="0032470F" w:rsidRPr="0032470F" w:rsidRDefault="0032470F" w:rsidP="0032470F">
      <w:pPr>
        <w:widowControl w:val="0"/>
        <w:autoSpaceDE w:val="0"/>
        <w:autoSpaceDN w:val="0"/>
        <w:adjustRightInd w:val="0"/>
        <w:spacing w:line="1" w:lineRule="exact"/>
        <w:rPr>
          <w:szCs w:val="24"/>
        </w:rPr>
      </w:pPr>
    </w:p>
    <w:p w:rsidR="0032470F" w:rsidRPr="0032470F" w:rsidRDefault="0032470F" w:rsidP="0032470F">
      <w:pPr>
        <w:widowControl w:val="0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line="239" w:lineRule="auto"/>
        <w:ind w:left="440" w:hanging="438"/>
        <w:jc w:val="both"/>
        <w:rPr>
          <w:szCs w:val="24"/>
        </w:rPr>
      </w:pPr>
      <w:r w:rsidRPr="0032470F">
        <w:rPr>
          <w:szCs w:val="24"/>
        </w:rPr>
        <w:t xml:space="preserve">Теплопередача через плоскую стенку однородную и многослойную. </w:t>
      </w:r>
    </w:p>
    <w:p w:rsidR="0032470F" w:rsidRPr="0032470F" w:rsidRDefault="0032470F" w:rsidP="0032470F">
      <w:pPr>
        <w:widowControl w:val="0"/>
        <w:autoSpaceDE w:val="0"/>
        <w:autoSpaceDN w:val="0"/>
        <w:adjustRightInd w:val="0"/>
        <w:spacing w:line="68" w:lineRule="exact"/>
        <w:rPr>
          <w:szCs w:val="24"/>
        </w:rPr>
      </w:pPr>
    </w:p>
    <w:p w:rsidR="0032470F" w:rsidRPr="0032470F" w:rsidRDefault="0032470F" w:rsidP="0032470F">
      <w:pPr>
        <w:widowControl w:val="0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line="215" w:lineRule="auto"/>
        <w:ind w:left="360" w:right="1660" w:hanging="358"/>
        <w:jc w:val="both"/>
        <w:rPr>
          <w:szCs w:val="24"/>
        </w:rPr>
      </w:pPr>
      <w:r w:rsidRPr="0032470F">
        <w:rPr>
          <w:szCs w:val="24"/>
        </w:rPr>
        <w:t>Теплопередача через цилиндрическую стенку однородную и мног</w:t>
      </w:r>
      <w:r w:rsidRPr="0032470F">
        <w:rPr>
          <w:szCs w:val="24"/>
        </w:rPr>
        <w:t>о</w:t>
      </w:r>
      <w:r w:rsidRPr="0032470F">
        <w:rPr>
          <w:szCs w:val="24"/>
        </w:rPr>
        <w:t xml:space="preserve">слойную. </w:t>
      </w:r>
    </w:p>
    <w:p w:rsidR="0032470F" w:rsidRPr="0032470F" w:rsidRDefault="0032470F" w:rsidP="0032470F">
      <w:pPr>
        <w:widowControl w:val="0"/>
        <w:autoSpaceDE w:val="0"/>
        <w:autoSpaceDN w:val="0"/>
        <w:adjustRightInd w:val="0"/>
        <w:spacing w:line="1" w:lineRule="exact"/>
        <w:rPr>
          <w:szCs w:val="24"/>
        </w:rPr>
      </w:pPr>
    </w:p>
    <w:p w:rsidR="0032470F" w:rsidRPr="0032470F" w:rsidRDefault="0032470F" w:rsidP="0032470F">
      <w:pPr>
        <w:widowControl w:val="0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line="239" w:lineRule="auto"/>
        <w:ind w:left="440" w:hanging="438"/>
        <w:jc w:val="both"/>
        <w:rPr>
          <w:szCs w:val="24"/>
        </w:rPr>
      </w:pPr>
      <w:r w:rsidRPr="0032470F">
        <w:rPr>
          <w:szCs w:val="24"/>
        </w:rPr>
        <w:t xml:space="preserve">Критический диаметр. Принципы выбора изоляции. </w:t>
      </w:r>
    </w:p>
    <w:p w:rsidR="0032470F" w:rsidRPr="0032470F" w:rsidRDefault="0032470F" w:rsidP="0032470F">
      <w:pPr>
        <w:widowControl w:val="0"/>
        <w:autoSpaceDE w:val="0"/>
        <w:autoSpaceDN w:val="0"/>
        <w:adjustRightInd w:val="0"/>
        <w:spacing w:line="66" w:lineRule="exact"/>
        <w:rPr>
          <w:szCs w:val="24"/>
        </w:rPr>
      </w:pPr>
    </w:p>
    <w:p w:rsidR="0032470F" w:rsidRPr="0032470F" w:rsidRDefault="0032470F" w:rsidP="0032470F">
      <w:pPr>
        <w:widowControl w:val="0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line="215" w:lineRule="auto"/>
        <w:ind w:left="360" w:right="620" w:hanging="358"/>
        <w:jc w:val="both"/>
        <w:rPr>
          <w:szCs w:val="24"/>
        </w:rPr>
      </w:pPr>
      <w:r w:rsidRPr="0032470F">
        <w:rPr>
          <w:szCs w:val="24"/>
        </w:rPr>
        <w:t xml:space="preserve">Конвективный теплообмен. Основные понятия. Уравнение </w:t>
      </w:r>
      <w:proofErr w:type="spellStart"/>
      <w:r w:rsidRPr="0032470F">
        <w:rPr>
          <w:szCs w:val="24"/>
        </w:rPr>
        <w:t>Ньютона-Рихмана</w:t>
      </w:r>
      <w:proofErr w:type="spellEnd"/>
      <w:r w:rsidRPr="0032470F">
        <w:rPr>
          <w:szCs w:val="24"/>
        </w:rPr>
        <w:t xml:space="preserve">. </w:t>
      </w:r>
    </w:p>
    <w:p w:rsidR="0032470F" w:rsidRPr="0032470F" w:rsidRDefault="0032470F" w:rsidP="0032470F">
      <w:pPr>
        <w:widowControl w:val="0"/>
        <w:autoSpaceDE w:val="0"/>
        <w:autoSpaceDN w:val="0"/>
        <w:adjustRightInd w:val="0"/>
        <w:spacing w:line="1" w:lineRule="exact"/>
        <w:rPr>
          <w:szCs w:val="24"/>
        </w:rPr>
      </w:pPr>
    </w:p>
    <w:p w:rsidR="0032470F" w:rsidRPr="0032470F" w:rsidRDefault="0032470F" w:rsidP="0032470F">
      <w:pPr>
        <w:widowControl w:val="0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line="239" w:lineRule="auto"/>
        <w:ind w:left="440" w:hanging="438"/>
        <w:jc w:val="both"/>
        <w:rPr>
          <w:szCs w:val="24"/>
        </w:rPr>
      </w:pPr>
      <w:r w:rsidRPr="0032470F">
        <w:rPr>
          <w:szCs w:val="24"/>
        </w:rPr>
        <w:t xml:space="preserve">Критерии и уравнения подобия конвективного теплообмена. </w:t>
      </w:r>
    </w:p>
    <w:p w:rsidR="0032470F" w:rsidRPr="0032470F" w:rsidRDefault="0032470F" w:rsidP="0032470F">
      <w:pPr>
        <w:widowControl w:val="0"/>
        <w:autoSpaceDE w:val="0"/>
        <w:autoSpaceDN w:val="0"/>
        <w:adjustRightInd w:val="0"/>
        <w:spacing w:line="3" w:lineRule="exact"/>
        <w:rPr>
          <w:szCs w:val="24"/>
        </w:rPr>
      </w:pPr>
    </w:p>
    <w:p w:rsidR="0032470F" w:rsidRPr="0032470F" w:rsidRDefault="0032470F" w:rsidP="0032470F">
      <w:pPr>
        <w:widowControl w:val="0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ind w:left="440" w:hanging="438"/>
        <w:jc w:val="both"/>
        <w:rPr>
          <w:szCs w:val="24"/>
        </w:rPr>
      </w:pPr>
      <w:r w:rsidRPr="0032470F">
        <w:rPr>
          <w:szCs w:val="24"/>
        </w:rPr>
        <w:t xml:space="preserve">Теплоотдача при свободной и вынужденной конвекции. </w:t>
      </w:r>
    </w:p>
    <w:p w:rsidR="0032470F" w:rsidRPr="0032470F" w:rsidRDefault="0032470F" w:rsidP="0032470F">
      <w:pPr>
        <w:widowControl w:val="0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line="239" w:lineRule="auto"/>
        <w:ind w:left="440" w:hanging="438"/>
        <w:jc w:val="both"/>
        <w:rPr>
          <w:szCs w:val="24"/>
        </w:rPr>
      </w:pPr>
      <w:r w:rsidRPr="0032470F">
        <w:rPr>
          <w:szCs w:val="24"/>
        </w:rPr>
        <w:t xml:space="preserve">Теплоотдача при кипении и конденсации. </w:t>
      </w:r>
    </w:p>
    <w:p w:rsidR="0032470F" w:rsidRPr="0032470F" w:rsidRDefault="0032470F" w:rsidP="0032470F">
      <w:pPr>
        <w:widowControl w:val="0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line="239" w:lineRule="auto"/>
        <w:ind w:left="440" w:hanging="438"/>
        <w:jc w:val="both"/>
        <w:rPr>
          <w:szCs w:val="24"/>
        </w:rPr>
      </w:pPr>
      <w:r w:rsidRPr="0032470F">
        <w:rPr>
          <w:szCs w:val="24"/>
        </w:rPr>
        <w:t xml:space="preserve">Лучистый теплообмен. Основные понятия, законы и расчетные формулы. </w:t>
      </w:r>
    </w:p>
    <w:p w:rsidR="0032470F" w:rsidRPr="0032470F" w:rsidRDefault="0032470F" w:rsidP="0032470F">
      <w:pPr>
        <w:widowControl w:val="0"/>
        <w:autoSpaceDE w:val="0"/>
        <w:autoSpaceDN w:val="0"/>
        <w:adjustRightInd w:val="0"/>
        <w:spacing w:line="66" w:lineRule="exact"/>
        <w:rPr>
          <w:szCs w:val="24"/>
        </w:rPr>
      </w:pPr>
    </w:p>
    <w:p w:rsidR="0032470F" w:rsidRPr="0032470F" w:rsidRDefault="0032470F" w:rsidP="0032470F">
      <w:pPr>
        <w:widowControl w:val="0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line="215" w:lineRule="auto"/>
        <w:ind w:left="360" w:right="80" w:hanging="358"/>
        <w:jc w:val="both"/>
        <w:rPr>
          <w:szCs w:val="24"/>
        </w:rPr>
      </w:pPr>
      <w:r w:rsidRPr="0032470F">
        <w:rPr>
          <w:szCs w:val="24"/>
        </w:rPr>
        <w:t xml:space="preserve">Расчет теплообменных аппаратов. Определение среднего температурного напора. </w:t>
      </w:r>
    </w:p>
    <w:p w:rsidR="0032470F" w:rsidRPr="0032470F" w:rsidRDefault="0032470F" w:rsidP="0032470F">
      <w:pPr>
        <w:widowControl w:val="0"/>
        <w:autoSpaceDE w:val="0"/>
        <w:autoSpaceDN w:val="0"/>
        <w:adjustRightInd w:val="0"/>
        <w:spacing w:line="1" w:lineRule="exact"/>
        <w:rPr>
          <w:szCs w:val="24"/>
        </w:rPr>
      </w:pPr>
    </w:p>
    <w:p w:rsidR="0032470F" w:rsidRPr="0032470F" w:rsidRDefault="0032470F" w:rsidP="0032470F">
      <w:pPr>
        <w:widowControl w:val="0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line="239" w:lineRule="auto"/>
        <w:ind w:left="440" w:hanging="438"/>
        <w:jc w:val="both"/>
        <w:rPr>
          <w:szCs w:val="24"/>
        </w:rPr>
      </w:pPr>
      <w:r w:rsidRPr="0032470F">
        <w:rPr>
          <w:szCs w:val="24"/>
        </w:rPr>
        <w:t xml:space="preserve">Топливо. Общие сведения. Состав топлива. </w:t>
      </w:r>
    </w:p>
    <w:p w:rsidR="0032470F" w:rsidRPr="0032470F" w:rsidRDefault="0032470F" w:rsidP="0032470F">
      <w:pPr>
        <w:widowControl w:val="0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line="239" w:lineRule="auto"/>
        <w:ind w:left="440" w:hanging="438"/>
        <w:jc w:val="both"/>
        <w:rPr>
          <w:szCs w:val="24"/>
        </w:rPr>
      </w:pPr>
      <w:r w:rsidRPr="0032470F">
        <w:rPr>
          <w:szCs w:val="24"/>
        </w:rPr>
        <w:lastRenderedPageBreak/>
        <w:t xml:space="preserve">Теплота сгорания топлива. </w:t>
      </w:r>
    </w:p>
    <w:p w:rsidR="0032470F" w:rsidRPr="0032470F" w:rsidRDefault="0032470F" w:rsidP="0032470F">
      <w:pPr>
        <w:widowControl w:val="0"/>
        <w:autoSpaceDE w:val="0"/>
        <w:autoSpaceDN w:val="0"/>
        <w:adjustRightInd w:val="0"/>
        <w:spacing w:line="2" w:lineRule="exact"/>
        <w:rPr>
          <w:szCs w:val="24"/>
        </w:rPr>
      </w:pPr>
    </w:p>
    <w:p w:rsidR="0032470F" w:rsidRPr="0032470F" w:rsidRDefault="0032470F" w:rsidP="0032470F">
      <w:pPr>
        <w:widowControl w:val="0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ind w:left="440" w:hanging="438"/>
        <w:jc w:val="both"/>
        <w:rPr>
          <w:szCs w:val="24"/>
        </w:rPr>
      </w:pPr>
      <w:r w:rsidRPr="0032470F">
        <w:rPr>
          <w:szCs w:val="24"/>
        </w:rPr>
        <w:t xml:space="preserve">Расчёт горения топлива. </w:t>
      </w:r>
    </w:p>
    <w:p w:rsidR="0032470F" w:rsidRPr="0032470F" w:rsidRDefault="0032470F" w:rsidP="0032470F">
      <w:pPr>
        <w:widowControl w:val="0"/>
        <w:autoSpaceDE w:val="0"/>
        <w:autoSpaceDN w:val="0"/>
        <w:adjustRightInd w:val="0"/>
        <w:spacing w:line="65" w:lineRule="exact"/>
        <w:rPr>
          <w:szCs w:val="24"/>
        </w:rPr>
      </w:pPr>
    </w:p>
    <w:p w:rsidR="0032470F" w:rsidRPr="0032470F" w:rsidRDefault="0032470F" w:rsidP="0032470F">
      <w:pPr>
        <w:widowControl w:val="0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line="215" w:lineRule="auto"/>
        <w:ind w:left="360" w:right="380" w:hanging="358"/>
        <w:jc w:val="both"/>
        <w:rPr>
          <w:szCs w:val="24"/>
        </w:rPr>
      </w:pPr>
      <w:r w:rsidRPr="0032470F">
        <w:rPr>
          <w:szCs w:val="24"/>
        </w:rPr>
        <w:t xml:space="preserve">Котельные агрегаты. Общие сведения. Конструктивная схема парового котельного агрегата с естественной циркуляцией. </w:t>
      </w:r>
    </w:p>
    <w:p w:rsidR="0032470F" w:rsidRPr="0032470F" w:rsidRDefault="0032470F" w:rsidP="0032470F">
      <w:pPr>
        <w:widowControl w:val="0"/>
        <w:autoSpaceDE w:val="0"/>
        <w:autoSpaceDN w:val="0"/>
        <w:adjustRightInd w:val="0"/>
        <w:spacing w:line="1" w:lineRule="exact"/>
        <w:rPr>
          <w:szCs w:val="24"/>
        </w:rPr>
      </w:pPr>
    </w:p>
    <w:p w:rsidR="0032470F" w:rsidRPr="0032470F" w:rsidRDefault="0032470F" w:rsidP="0032470F">
      <w:pPr>
        <w:widowControl w:val="0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line="239" w:lineRule="auto"/>
        <w:ind w:left="440" w:hanging="438"/>
        <w:jc w:val="both"/>
        <w:rPr>
          <w:szCs w:val="24"/>
        </w:rPr>
      </w:pPr>
      <w:r w:rsidRPr="0032470F">
        <w:rPr>
          <w:szCs w:val="24"/>
        </w:rPr>
        <w:t xml:space="preserve">Тепловой баланс котельного агрегата. </w:t>
      </w:r>
    </w:p>
    <w:p w:rsidR="0032470F" w:rsidRPr="0032470F" w:rsidRDefault="0032470F" w:rsidP="0032470F">
      <w:pPr>
        <w:widowControl w:val="0"/>
        <w:autoSpaceDE w:val="0"/>
        <w:autoSpaceDN w:val="0"/>
        <w:adjustRightInd w:val="0"/>
        <w:spacing w:line="66" w:lineRule="exact"/>
        <w:rPr>
          <w:szCs w:val="24"/>
        </w:rPr>
      </w:pPr>
    </w:p>
    <w:p w:rsidR="0032470F" w:rsidRPr="0032470F" w:rsidRDefault="0032470F" w:rsidP="0032470F">
      <w:pPr>
        <w:widowControl w:val="0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line="215" w:lineRule="auto"/>
        <w:ind w:left="360" w:right="1100" w:hanging="358"/>
        <w:jc w:val="both"/>
        <w:rPr>
          <w:szCs w:val="24"/>
        </w:rPr>
      </w:pPr>
      <w:r w:rsidRPr="0032470F">
        <w:rPr>
          <w:szCs w:val="24"/>
        </w:rPr>
        <w:t>Промышленные нефтегазовые печи. Классификация. Основные констру</w:t>
      </w:r>
      <w:r w:rsidRPr="0032470F">
        <w:rPr>
          <w:szCs w:val="24"/>
        </w:rPr>
        <w:t>к</w:t>
      </w:r>
      <w:r w:rsidRPr="0032470F">
        <w:rPr>
          <w:szCs w:val="24"/>
        </w:rPr>
        <w:t xml:space="preserve">ции. </w:t>
      </w:r>
    </w:p>
    <w:p w:rsidR="0032470F" w:rsidRPr="0032470F" w:rsidRDefault="0032470F" w:rsidP="0032470F">
      <w:pPr>
        <w:widowControl w:val="0"/>
        <w:autoSpaceDE w:val="0"/>
        <w:autoSpaceDN w:val="0"/>
        <w:adjustRightInd w:val="0"/>
        <w:spacing w:line="3" w:lineRule="exact"/>
        <w:rPr>
          <w:szCs w:val="24"/>
        </w:rPr>
      </w:pPr>
    </w:p>
    <w:p w:rsidR="0032470F" w:rsidRPr="0032470F" w:rsidRDefault="0032470F" w:rsidP="0032470F">
      <w:pPr>
        <w:widowControl w:val="0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ind w:left="440" w:hanging="438"/>
        <w:jc w:val="both"/>
        <w:rPr>
          <w:szCs w:val="24"/>
        </w:rPr>
      </w:pPr>
      <w:r w:rsidRPr="0032470F">
        <w:rPr>
          <w:szCs w:val="24"/>
        </w:rPr>
        <w:t xml:space="preserve">Тепловой баланс печного агрегата. </w:t>
      </w:r>
    </w:p>
    <w:p w:rsidR="0032470F" w:rsidRPr="00184D52" w:rsidRDefault="0032470F" w:rsidP="007C2A79">
      <w:pPr>
        <w:spacing w:line="360" w:lineRule="auto"/>
        <w:ind w:firstLine="720"/>
        <w:jc w:val="center"/>
        <w:rPr>
          <w:b/>
          <w:szCs w:val="24"/>
        </w:rPr>
      </w:pPr>
    </w:p>
    <w:p w:rsidR="007C2A79" w:rsidRPr="00F83D52" w:rsidRDefault="007C2A79" w:rsidP="007C2A79">
      <w:pPr>
        <w:spacing w:before="120" w:after="120"/>
        <w:ind w:firstLine="720"/>
        <w:jc w:val="center"/>
        <w:rPr>
          <w:b/>
        </w:rPr>
      </w:pPr>
      <w:r w:rsidRPr="00F83D52">
        <w:rPr>
          <w:b/>
        </w:rPr>
        <w:t>14. Образовательные технологии</w:t>
      </w:r>
    </w:p>
    <w:p w:rsidR="007C2A79" w:rsidRDefault="007C2A79" w:rsidP="007C2A79">
      <w:pPr>
        <w:autoSpaceDE w:val="0"/>
        <w:autoSpaceDN w:val="0"/>
        <w:adjustRightInd w:val="0"/>
        <w:ind w:firstLine="709"/>
        <w:jc w:val="both"/>
      </w:pPr>
      <w:r>
        <w:t>Для достижения планируемых результатов обучения в дисциплине «</w:t>
      </w:r>
      <w:r w:rsidR="0032470F">
        <w:t>Теплотехника</w:t>
      </w:r>
      <w:r w:rsidR="003A75F1">
        <w:t xml:space="preserve">» </w:t>
      </w:r>
      <w:r>
        <w:t>используются различные образовательные технологии, в том числе:</w:t>
      </w:r>
    </w:p>
    <w:p w:rsidR="007C2A79" w:rsidRDefault="007C2A79" w:rsidP="007C2A79">
      <w:pPr>
        <w:autoSpaceDE w:val="0"/>
        <w:autoSpaceDN w:val="0"/>
        <w:adjustRightInd w:val="0"/>
        <w:ind w:firstLine="709"/>
        <w:jc w:val="both"/>
      </w:pPr>
      <w:r>
        <w:t>– информационно-развивающие технологии, направленные на формирование си</w:t>
      </w:r>
      <w:r>
        <w:t>с</w:t>
      </w:r>
      <w:r>
        <w:t>темы знаний, запоминание и свободное оперирование ими.</w:t>
      </w:r>
    </w:p>
    <w:p w:rsidR="007C2A79" w:rsidRDefault="007C2A79" w:rsidP="007C2A79">
      <w:pPr>
        <w:autoSpaceDE w:val="0"/>
        <w:autoSpaceDN w:val="0"/>
        <w:adjustRightInd w:val="0"/>
        <w:ind w:firstLine="709"/>
        <w:jc w:val="both"/>
      </w:pPr>
      <w:r>
        <w:t>Используется лекционно-семинарский метод, самостоятельное изучение литерат</w:t>
      </w:r>
      <w:r>
        <w:t>у</w:t>
      </w:r>
      <w:r>
        <w:t>ры, применение новых информационных технологий для самостоятельного пополнения знаний, включая использование технических и электронных средств информации;</w:t>
      </w:r>
    </w:p>
    <w:p w:rsidR="007C2A79" w:rsidRDefault="007C2A79" w:rsidP="007C2A79">
      <w:pPr>
        <w:autoSpaceDE w:val="0"/>
        <w:autoSpaceDN w:val="0"/>
        <w:adjustRightInd w:val="0"/>
        <w:ind w:firstLine="709"/>
        <w:jc w:val="both"/>
      </w:pPr>
      <w:r>
        <w:t>– личностно-ориентированные технологии обучения, обеспечивающие в ходе учебного процесса учет различных способностей обучаемых, создание необходимых у</w:t>
      </w:r>
      <w:r>
        <w:t>с</w:t>
      </w:r>
      <w:r>
        <w:t>ловий для развития их индивидуальных способностей, развитие активности личности в учебном процессе. Личностно-ориентированные технологии обучения реализуются в р</w:t>
      </w:r>
      <w:r>
        <w:t>е</w:t>
      </w:r>
      <w:r>
        <w:t xml:space="preserve">зультате индивидуального общения преподавателя и студента </w:t>
      </w:r>
      <w:proofErr w:type="gramStart"/>
      <w:r>
        <w:t>при</w:t>
      </w:r>
      <w:proofErr w:type="gramEnd"/>
      <w:r>
        <w:t xml:space="preserve"> </w:t>
      </w:r>
      <w:proofErr w:type="gramStart"/>
      <w:r>
        <w:t>экспресс</w:t>
      </w:r>
      <w:proofErr w:type="gramEnd"/>
      <w:r>
        <w:t xml:space="preserve"> - опросе, при выполнении домашних индивидуальных заданий, решении задач повышенной сложности, на еженедельных консультациях.</w:t>
      </w:r>
    </w:p>
    <w:p w:rsidR="007C2A79" w:rsidRDefault="007C2A79" w:rsidP="007C2A79">
      <w:pPr>
        <w:autoSpaceDE w:val="0"/>
        <w:autoSpaceDN w:val="0"/>
        <w:adjustRightInd w:val="0"/>
        <w:ind w:firstLine="709"/>
        <w:jc w:val="both"/>
      </w:pPr>
      <w:r>
        <w:t>При организации учебных занятий используются активные и интерактивные мет</w:t>
      </w:r>
      <w:r>
        <w:t>о</w:t>
      </w:r>
      <w:r>
        <w:t>ды обучения: диалог, беседа, работа в команде. Предусмотрено чтение лекций с примен</w:t>
      </w:r>
      <w:r>
        <w:t>е</w:t>
      </w:r>
      <w:r>
        <w:t>нием мультимедийных технологий.</w:t>
      </w:r>
    </w:p>
    <w:p w:rsidR="007C2A79" w:rsidRDefault="007C2A79" w:rsidP="007C2A79">
      <w:pPr>
        <w:autoSpaceDE w:val="0"/>
        <w:autoSpaceDN w:val="0"/>
        <w:adjustRightInd w:val="0"/>
        <w:ind w:firstLine="709"/>
        <w:jc w:val="both"/>
      </w:pPr>
      <w:r>
        <w:t>Внеаудиторная самостоятельная работа студентов проводится с использованием ресурсов сети Интернет и локальных сетевых ресурсов института.</w:t>
      </w:r>
    </w:p>
    <w:p w:rsidR="007C2A79" w:rsidRDefault="007C2A79" w:rsidP="007C2A79">
      <w:pPr>
        <w:autoSpaceDE w:val="0"/>
        <w:autoSpaceDN w:val="0"/>
        <w:adjustRightInd w:val="0"/>
        <w:ind w:firstLine="709"/>
        <w:jc w:val="both"/>
      </w:pPr>
      <w:r w:rsidRPr="00F83D52">
        <w:t>В рамках учебного курса предусмотрено чтение проблемных лекций (не менее 30%), чтение лекций с применением мультимедийных технологий (</w:t>
      </w:r>
      <w:r>
        <w:t xml:space="preserve">100 %). </w:t>
      </w:r>
    </w:p>
    <w:p w:rsidR="007C2A79" w:rsidRPr="00F83D52" w:rsidRDefault="007C2A79" w:rsidP="007C2A79">
      <w:pPr>
        <w:autoSpaceDE w:val="0"/>
        <w:autoSpaceDN w:val="0"/>
        <w:adjustRightInd w:val="0"/>
        <w:jc w:val="both"/>
      </w:pPr>
    </w:p>
    <w:p w:rsidR="007C2A79" w:rsidRPr="00396F32" w:rsidRDefault="007C2A79" w:rsidP="00396F32">
      <w:pPr>
        <w:spacing w:before="120"/>
        <w:ind w:firstLine="720"/>
        <w:jc w:val="center"/>
        <w:rPr>
          <w:b/>
          <w:szCs w:val="24"/>
        </w:rPr>
      </w:pPr>
      <w:r w:rsidRPr="00C77F50">
        <w:rPr>
          <w:b/>
        </w:rPr>
        <w:t xml:space="preserve">15. </w:t>
      </w:r>
      <w:r w:rsidR="008F74AF" w:rsidRPr="00184D52">
        <w:rPr>
          <w:b/>
          <w:szCs w:val="24"/>
        </w:rPr>
        <w:t xml:space="preserve">Перечень учебно-методического обеспечения для </w:t>
      </w:r>
      <w:proofErr w:type="gramStart"/>
      <w:r w:rsidR="008F74AF" w:rsidRPr="00184D52">
        <w:rPr>
          <w:b/>
          <w:szCs w:val="24"/>
        </w:rPr>
        <w:t>обучающихся</w:t>
      </w:r>
      <w:proofErr w:type="gramEnd"/>
      <w:r w:rsidR="008F74AF" w:rsidRPr="00184D52">
        <w:rPr>
          <w:b/>
          <w:szCs w:val="24"/>
        </w:rPr>
        <w:t xml:space="preserve"> по дисци</w:t>
      </w:r>
      <w:r w:rsidR="008F74AF" w:rsidRPr="00184D52">
        <w:rPr>
          <w:b/>
          <w:szCs w:val="24"/>
        </w:rPr>
        <w:t>п</w:t>
      </w:r>
      <w:r w:rsidR="008F74AF" w:rsidRPr="00184D52">
        <w:rPr>
          <w:b/>
          <w:szCs w:val="24"/>
        </w:rPr>
        <w:t xml:space="preserve">лине </w:t>
      </w:r>
    </w:p>
    <w:p w:rsidR="00B37DA4" w:rsidRPr="00184D52" w:rsidRDefault="00B37DA4" w:rsidP="00B37DA4">
      <w:pPr>
        <w:rPr>
          <w:b/>
          <w:szCs w:val="24"/>
        </w:rPr>
      </w:pPr>
      <w:r w:rsidRPr="00184D52">
        <w:rPr>
          <w:szCs w:val="24"/>
        </w:rPr>
        <w:t xml:space="preserve">  </w:t>
      </w:r>
      <w:r w:rsidRPr="00184D52">
        <w:rPr>
          <w:b/>
          <w:szCs w:val="24"/>
        </w:rPr>
        <w:t>Основная литература:</w:t>
      </w:r>
    </w:p>
    <w:p w:rsidR="007730CF" w:rsidRPr="00275A23" w:rsidRDefault="007730CF" w:rsidP="007730CF">
      <w:pPr>
        <w:ind w:firstLine="709"/>
        <w:contextualSpacing/>
        <w:jc w:val="both"/>
        <w:rPr>
          <w:szCs w:val="24"/>
        </w:rPr>
      </w:pPr>
      <w:r w:rsidRPr="00275A23">
        <w:rPr>
          <w:szCs w:val="24"/>
        </w:rPr>
        <w:t xml:space="preserve">1.Теплотехника: учебное пособие </w:t>
      </w:r>
      <w:proofErr w:type="gramStart"/>
      <w:r w:rsidRPr="00275A23">
        <w:rPr>
          <w:szCs w:val="24"/>
        </w:rPr>
        <w:t>для</w:t>
      </w:r>
      <w:proofErr w:type="gramEnd"/>
      <w:r w:rsidRPr="00275A23">
        <w:rPr>
          <w:szCs w:val="24"/>
        </w:rPr>
        <w:t xml:space="preserve"> ВО / Г.А. </w:t>
      </w:r>
      <w:proofErr w:type="gramStart"/>
      <w:r w:rsidRPr="00275A23">
        <w:rPr>
          <w:szCs w:val="24"/>
        </w:rPr>
        <w:t>Круглов</w:t>
      </w:r>
      <w:proofErr w:type="gramEnd"/>
      <w:r w:rsidRPr="00275A23">
        <w:rPr>
          <w:szCs w:val="24"/>
        </w:rPr>
        <w:t>, Р.И. Булгакова, Е.. Кру</w:t>
      </w:r>
      <w:r w:rsidRPr="00275A23">
        <w:rPr>
          <w:szCs w:val="24"/>
        </w:rPr>
        <w:t>г</w:t>
      </w:r>
      <w:r w:rsidRPr="00275A23">
        <w:rPr>
          <w:szCs w:val="24"/>
        </w:rPr>
        <w:t>лова; под редакцией Г.А. Круглова. — Санкт-Петербург, 2020. — 208 с. — ISBN 978-5-8114-5553-9. — Текст: электронный // Лань</w:t>
      </w:r>
      <w:proofErr w:type="gramStart"/>
      <w:r w:rsidRPr="00275A23">
        <w:rPr>
          <w:szCs w:val="24"/>
        </w:rPr>
        <w:t xml:space="preserve"> :</w:t>
      </w:r>
      <w:proofErr w:type="gramEnd"/>
      <w:r w:rsidRPr="00275A23">
        <w:rPr>
          <w:szCs w:val="24"/>
        </w:rPr>
        <w:t xml:space="preserve"> электронно-библиотечная система. — URL:</w:t>
      </w:r>
      <w:r w:rsidRPr="00275A23">
        <w:rPr>
          <w:i/>
          <w:szCs w:val="24"/>
        </w:rPr>
        <w:t xml:space="preserve"> </w:t>
      </w:r>
      <w:r w:rsidRPr="00275A23">
        <w:rPr>
          <w:color w:val="0070C0"/>
          <w:szCs w:val="24"/>
          <w:u w:val="single"/>
        </w:rPr>
        <w:t>https://e.lanbook.com/book/143117</w:t>
      </w:r>
      <w:r w:rsidRPr="00275A23">
        <w:rPr>
          <w:szCs w:val="24"/>
        </w:rPr>
        <w:t xml:space="preserve">  (дата обращения: 20.10.2021). — Режим доступа: для </w:t>
      </w:r>
      <w:proofErr w:type="spellStart"/>
      <w:r w:rsidRPr="00275A23">
        <w:rPr>
          <w:szCs w:val="24"/>
        </w:rPr>
        <w:t>авториз</w:t>
      </w:r>
      <w:proofErr w:type="spellEnd"/>
      <w:r w:rsidRPr="00275A23">
        <w:rPr>
          <w:szCs w:val="24"/>
        </w:rPr>
        <w:t>. пользователей.</w:t>
      </w:r>
    </w:p>
    <w:p w:rsidR="007730CF" w:rsidRPr="00275A23" w:rsidRDefault="007730CF" w:rsidP="007730CF">
      <w:pPr>
        <w:ind w:firstLine="709"/>
        <w:contextualSpacing/>
        <w:jc w:val="both"/>
        <w:rPr>
          <w:szCs w:val="24"/>
        </w:rPr>
      </w:pPr>
      <w:r w:rsidRPr="00275A23">
        <w:rPr>
          <w:szCs w:val="24"/>
        </w:rPr>
        <w:t>2. Теплотехника: учебное пособие для ВО /А.А. Александров, А.Р. Архаров, И.А. Архаров [и др.]; под редакцией; под редакцией А.А. Александрова. — Москва: издател</w:t>
      </w:r>
      <w:r w:rsidRPr="00275A23">
        <w:rPr>
          <w:szCs w:val="24"/>
        </w:rPr>
        <w:t>ь</w:t>
      </w:r>
      <w:r w:rsidRPr="00275A23">
        <w:rPr>
          <w:szCs w:val="24"/>
        </w:rPr>
        <w:t>ство МГТУ им. Н. Э. Баумана, 2017. — 876 с. — ISBN 978-5-7038-4662-9. — Текст</w:t>
      </w:r>
      <w:proofErr w:type="gramStart"/>
      <w:r w:rsidRPr="00275A23">
        <w:rPr>
          <w:szCs w:val="24"/>
        </w:rPr>
        <w:t xml:space="preserve"> :</w:t>
      </w:r>
      <w:proofErr w:type="gramEnd"/>
      <w:r w:rsidRPr="00275A23">
        <w:rPr>
          <w:szCs w:val="24"/>
        </w:rPr>
        <w:t xml:space="preserve"> эле</w:t>
      </w:r>
      <w:r w:rsidRPr="00275A23">
        <w:rPr>
          <w:szCs w:val="24"/>
        </w:rPr>
        <w:t>к</w:t>
      </w:r>
      <w:r w:rsidRPr="00275A23">
        <w:rPr>
          <w:szCs w:val="24"/>
        </w:rPr>
        <w:t>тронный // Лань : электронно-библиотечная система. — URL:</w:t>
      </w:r>
      <w:r w:rsidRPr="00275A23">
        <w:rPr>
          <w:i/>
          <w:szCs w:val="24"/>
        </w:rPr>
        <w:t xml:space="preserve"> </w:t>
      </w:r>
      <w:r w:rsidRPr="00275A23">
        <w:rPr>
          <w:color w:val="0070C0"/>
          <w:szCs w:val="24"/>
          <w:u w:val="single"/>
        </w:rPr>
        <w:t>https://e.lanbook.com/book/106405</w:t>
      </w:r>
      <w:r w:rsidRPr="00275A23">
        <w:rPr>
          <w:i/>
          <w:szCs w:val="24"/>
        </w:rPr>
        <w:t xml:space="preserve"> </w:t>
      </w:r>
      <w:r w:rsidRPr="00275A23">
        <w:rPr>
          <w:szCs w:val="24"/>
        </w:rPr>
        <w:t xml:space="preserve">(дата обращения: 20.10.2021). — Режим доступа: для </w:t>
      </w:r>
      <w:proofErr w:type="spellStart"/>
      <w:r w:rsidRPr="00275A23">
        <w:rPr>
          <w:szCs w:val="24"/>
        </w:rPr>
        <w:t>а</w:t>
      </w:r>
      <w:r w:rsidRPr="00275A23">
        <w:rPr>
          <w:szCs w:val="24"/>
        </w:rPr>
        <w:t>в</w:t>
      </w:r>
      <w:r w:rsidRPr="00275A23">
        <w:rPr>
          <w:szCs w:val="24"/>
        </w:rPr>
        <w:t>ториз</w:t>
      </w:r>
      <w:proofErr w:type="spellEnd"/>
      <w:r w:rsidRPr="00275A23">
        <w:rPr>
          <w:szCs w:val="24"/>
        </w:rPr>
        <w:t>. пользователей.</w:t>
      </w:r>
    </w:p>
    <w:p w:rsidR="007730CF" w:rsidRPr="00275A23" w:rsidRDefault="007730CF" w:rsidP="007730CF">
      <w:pPr>
        <w:ind w:firstLine="709"/>
        <w:contextualSpacing/>
        <w:jc w:val="both"/>
        <w:rPr>
          <w:color w:val="000000" w:themeColor="text1"/>
          <w:szCs w:val="24"/>
          <w:shd w:val="clear" w:color="auto" w:fill="FFFFFF"/>
        </w:rPr>
      </w:pPr>
      <w:r w:rsidRPr="00275A23">
        <w:rPr>
          <w:szCs w:val="24"/>
        </w:rPr>
        <w:t xml:space="preserve">3.  </w:t>
      </w:r>
      <w:proofErr w:type="spellStart"/>
      <w:r w:rsidRPr="00275A23">
        <w:rPr>
          <w:color w:val="000000" w:themeColor="text1"/>
          <w:szCs w:val="24"/>
          <w:shd w:val="clear" w:color="auto" w:fill="FFFFFF"/>
        </w:rPr>
        <w:t>Косырева</w:t>
      </w:r>
      <w:proofErr w:type="spellEnd"/>
      <w:r w:rsidRPr="00275A23">
        <w:rPr>
          <w:color w:val="000000" w:themeColor="text1"/>
          <w:szCs w:val="24"/>
          <w:shd w:val="clear" w:color="auto" w:fill="FFFFFF"/>
        </w:rPr>
        <w:t>, Н. Н. Теплотехника</w:t>
      </w:r>
      <w:proofErr w:type="gramStart"/>
      <w:r w:rsidRPr="00275A23">
        <w:rPr>
          <w:color w:val="000000" w:themeColor="text1"/>
          <w:szCs w:val="24"/>
          <w:shd w:val="clear" w:color="auto" w:fill="FFFFFF"/>
        </w:rPr>
        <w:t xml:space="preserve"> :</w:t>
      </w:r>
      <w:proofErr w:type="gramEnd"/>
      <w:r w:rsidRPr="00275A23">
        <w:rPr>
          <w:color w:val="000000" w:themeColor="text1"/>
          <w:szCs w:val="24"/>
          <w:shd w:val="clear" w:color="auto" w:fill="FFFFFF"/>
        </w:rPr>
        <w:t xml:space="preserve"> учебное пособие / Н. Н. </w:t>
      </w:r>
      <w:proofErr w:type="spellStart"/>
      <w:r w:rsidRPr="00275A23">
        <w:rPr>
          <w:color w:val="000000" w:themeColor="text1"/>
          <w:szCs w:val="24"/>
          <w:shd w:val="clear" w:color="auto" w:fill="FFFFFF"/>
        </w:rPr>
        <w:t>Косырева</w:t>
      </w:r>
      <w:proofErr w:type="spellEnd"/>
      <w:r w:rsidRPr="00275A23">
        <w:rPr>
          <w:color w:val="000000" w:themeColor="text1"/>
          <w:szCs w:val="24"/>
          <w:shd w:val="clear" w:color="auto" w:fill="FFFFFF"/>
        </w:rPr>
        <w:t>, А. П. Серг</w:t>
      </w:r>
      <w:r w:rsidRPr="00275A23">
        <w:rPr>
          <w:color w:val="000000" w:themeColor="text1"/>
          <w:szCs w:val="24"/>
          <w:shd w:val="clear" w:color="auto" w:fill="FFFFFF"/>
        </w:rPr>
        <w:t>е</w:t>
      </w:r>
      <w:r w:rsidRPr="00275A23">
        <w:rPr>
          <w:color w:val="000000" w:themeColor="text1"/>
          <w:szCs w:val="24"/>
          <w:shd w:val="clear" w:color="auto" w:fill="FFFFFF"/>
        </w:rPr>
        <w:t>ев. — Волгоград</w:t>
      </w:r>
      <w:proofErr w:type="gramStart"/>
      <w:r w:rsidRPr="00275A23">
        <w:rPr>
          <w:color w:val="000000" w:themeColor="text1"/>
          <w:szCs w:val="24"/>
          <w:shd w:val="clear" w:color="auto" w:fill="FFFFFF"/>
        </w:rPr>
        <w:t xml:space="preserve"> :</w:t>
      </w:r>
      <w:proofErr w:type="gramEnd"/>
      <w:r w:rsidRPr="00275A23">
        <w:rPr>
          <w:color w:val="000000" w:themeColor="text1"/>
          <w:szCs w:val="24"/>
          <w:shd w:val="clear" w:color="auto" w:fill="FFFFFF"/>
        </w:rPr>
        <w:t xml:space="preserve"> Волгоградский ГАУ, 2016. — 88 с. — Текст</w:t>
      </w:r>
      <w:proofErr w:type="gramStart"/>
      <w:r w:rsidRPr="00275A23">
        <w:rPr>
          <w:color w:val="000000" w:themeColor="text1"/>
          <w:szCs w:val="24"/>
          <w:shd w:val="clear" w:color="auto" w:fill="FFFFFF"/>
        </w:rPr>
        <w:t> :</w:t>
      </w:r>
      <w:proofErr w:type="gramEnd"/>
      <w:r w:rsidRPr="00275A23">
        <w:rPr>
          <w:color w:val="000000" w:themeColor="text1"/>
          <w:szCs w:val="24"/>
          <w:shd w:val="clear" w:color="auto" w:fill="FFFFFF"/>
        </w:rPr>
        <w:t xml:space="preserve"> электронный // Лань: электронно-библиотечная система. — URL: </w:t>
      </w:r>
      <w:r w:rsidRPr="00275A23">
        <w:rPr>
          <w:color w:val="0070C0"/>
          <w:szCs w:val="24"/>
          <w:u w:val="single"/>
          <w:shd w:val="clear" w:color="auto" w:fill="FFFFFF"/>
        </w:rPr>
        <w:t>https://e.lanbook.com/book/100813</w:t>
      </w:r>
      <w:r w:rsidRPr="00275A23">
        <w:rPr>
          <w:color w:val="000000" w:themeColor="text1"/>
          <w:szCs w:val="24"/>
          <w:shd w:val="clear" w:color="auto" w:fill="FFFFFF"/>
        </w:rPr>
        <w:t xml:space="preserve"> (дата обр</w:t>
      </w:r>
      <w:r w:rsidRPr="00275A23">
        <w:rPr>
          <w:color w:val="000000" w:themeColor="text1"/>
          <w:szCs w:val="24"/>
          <w:shd w:val="clear" w:color="auto" w:fill="FFFFFF"/>
        </w:rPr>
        <w:t>а</w:t>
      </w:r>
      <w:r w:rsidRPr="00275A23">
        <w:rPr>
          <w:color w:val="000000" w:themeColor="text1"/>
          <w:szCs w:val="24"/>
          <w:shd w:val="clear" w:color="auto" w:fill="FFFFFF"/>
        </w:rPr>
        <w:t xml:space="preserve">щения: 20.10.2021). — Режим доступа: для </w:t>
      </w:r>
      <w:proofErr w:type="spellStart"/>
      <w:r w:rsidRPr="00275A23">
        <w:rPr>
          <w:color w:val="000000" w:themeColor="text1"/>
          <w:szCs w:val="24"/>
          <w:shd w:val="clear" w:color="auto" w:fill="FFFFFF"/>
        </w:rPr>
        <w:t>авториз</w:t>
      </w:r>
      <w:proofErr w:type="spellEnd"/>
      <w:r w:rsidRPr="00275A23">
        <w:rPr>
          <w:color w:val="000000" w:themeColor="text1"/>
          <w:szCs w:val="24"/>
          <w:shd w:val="clear" w:color="auto" w:fill="FFFFFF"/>
        </w:rPr>
        <w:t>. пользователей.</w:t>
      </w:r>
    </w:p>
    <w:p w:rsidR="007730CF" w:rsidRPr="00275A23" w:rsidRDefault="007730CF" w:rsidP="007730CF">
      <w:pPr>
        <w:ind w:firstLine="709"/>
        <w:contextualSpacing/>
        <w:jc w:val="both"/>
        <w:rPr>
          <w:color w:val="000000" w:themeColor="text1"/>
          <w:szCs w:val="24"/>
          <w:shd w:val="clear" w:color="auto" w:fill="FFFFFF"/>
        </w:rPr>
      </w:pPr>
      <w:r w:rsidRPr="00275A23">
        <w:rPr>
          <w:color w:val="000000" w:themeColor="text1"/>
          <w:szCs w:val="24"/>
        </w:rPr>
        <w:lastRenderedPageBreak/>
        <w:t>4.</w:t>
      </w:r>
      <w:r w:rsidRPr="00275A23">
        <w:rPr>
          <w:color w:val="000000" w:themeColor="text1"/>
          <w:szCs w:val="24"/>
          <w:shd w:val="clear" w:color="auto" w:fill="FFFFFF"/>
        </w:rPr>
        <w:t xml:space="preserve"> Теплотехника</w:t>
      </w:r>
      <w:proofErr w:type="gramStart"/>
      <w:r w:rsidRPr="00275A23">
        <w:rPr>
          <w:color w:val="000000" w:themeColor="text1"/>
          <w:szCs w:val="24"/>
          <w:shd w:val="clear" w:color="auto" w:fill="FFFFFF"/>
        </w:rPr>
        <w:t xml:space="preserve"> :</w:t>
      </w:r>
      <w:proofErr w:type="gramEnd"/>
      <w:r w:rsidRPr="00275A23">
        <w:rPr>
          <w:color w:val="000000" w:themeColor="text1"/>
          <w:szCs w:val="24"/>
          <w:shd w:val="clear" w:color="auto" w:fill="FFFFFF"/>
        </w:rPr>
        <w:t xml:space="preserve"> учебное пособие / В. В. </w:t>
      </w:r>
      <w:proofErr w:type="spellStart"/>
      <w:r w:rsidRPr="00275A23">
        <w:rPr>
          <w:color w:val="000000" w:themeColor="text1"/>
          <w:szCs w:val="24"/>
          <w:shd w:val="clear" w:color="auto" w:fill="FFFFFF"/>
        </w:rPr>
        <w:t>Дырдин</w:t>
      </w:r>
      <w:proofErr w:type="spellEnd"/>
      <w:r w:rsidRPr="00275A23">
        <w:rPr>
          <w:color w:val="000000" w:themeColor="text1"/>
          <w:szCs w:val="24"/>
          <w:shd w:val="clear" w:color="auto" w:fill="FFFFFF"/>
        </w:rPr>
        <w:t xml:space="preserve">, А. А. </w:t>
      </w:r>
      <w:proofErr w:type="spellStart"/>
      <w:r w:rsidRPr="00275A23">
        <w:rPr>
          <w:color w:val="000000" w:themeColor="text1"/>
          <w:szCs w:val="24"/>
          <w:shd w:val="clear" w:color="auto" w:fill="FFFFFF"/>
        </w:rPr>
        <w:t>Мальшин</w:t>
      </w:r>
      <w:proofErr w:type="spellEnd"/>
      <w:r w:rsidRPr="00275A23">
        <w:rPr>
          <w:color w:val="000000" w:themeColor="text1"/>
          <w:szCs w:val="24"/>
          <w:shd w:val="clear" w:color="auto" w:fill="FFFFFF"/>
        </w:rPr>
        <w:t>, В. Г. Смирнов, Т. Л. Ким. — Кемерово</w:t>
      </w:r>
      <w:proofErr w:type="gramStart"/>
      <w:r w:rsidRPr="00275A23">
        <w:rPr>
          <w:color w:val="000000" w:themeColor="text1"/>
          <w:szCs w:val="24"/>
          <w:shd w:val="clear" w:color="auto" w:fill="FFFFFF"/>
        </w:rPr>
        <w:t xml:space="preserve"> :</w:t>
      </w:r>
      <w:proofErr w:type="gramEnd"/>
      <w:r w:rsidRPr="00275A23"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275A23">
        <w:rPr>
          <w:color w:val="000000" w:themeColor="text1"/>
          <w:szCs w:val="24"/>
          <w:shd w:val="clear" w:color="auto" w:fill="FFFFFF"/>
        </w:rPr>
        <w:t>КузГТУ</w:t>
      </w:r>
      <w:proofErr w:type="spellEnd"/>
      <w:r w:rsidRPr="00275A23">
        <w:rPr>
          <w:color w:val="000000" w:themeColor="text1"/>
          <w:szCs w:val="24"/>
          <w:shd w:val="clear" w:color="auto" w:fill="FFFFFF"/>
        </w:rPr>
        <w:t xml:space="preserve"> имени Т.Ф. Горбачева, 2017. — 174 с. — ISBN 978-5-906888-92-1. — Текст: электронный // Лань</w:t>
      </w:r>
      <w:proofErr w:type="gramStart"/>
      <w:r w:rsidRPr="00275A23">
        <w:rPr>
          <w:color w:val="000000" w:themeColor="text1"/>
          <w:szCs w:val="24"/>
          <w:shd w:val="clear" w:color="auto" w:fill="FFFFFF"/>
        </w:rPr>
        <w:t xml:space="preserve"> :</w:t>
      </w:r>
      <w:proofErr w:type="gramEnd"/>
      <w:r w:rsidRPr="00275A23">
        <w:rPr>
          <w:color w:val="000000" w:themeColor="text1"/>
          <w:szCs w:val="24"/>
          <w:shd w:val="clear" w:color="auto" w:fill="FFFFFF"/>
        </w:rPr>
        <w:t xml:space="preserve"> электронно-библиотечная система. — URL: </w:t>
      </w:r>
      <w:r w:rsidRPr="00275A23">
        <w:rPr>
          <w:color w:val="0070C0"/>
          <w:szCs w:val="24"/>
          <w:u w:val="single"/>
          <w:shd w:val="clear" w:color="auto" w:fill="FFFFFF"/>
        </w:rPr>
        <w:t>https://e.lanbook.com/book/115115</w:t>
      </w:r>
      <w:r w:rsidRPr="00275A23">
        <w:rPr>
          <w:color w:val="000000" w:themeColor="text1"/>
          <w:szCs w:val="24"/>
          <w:shd w:val="clear" w:color="auto" w:fill="FFFFFF"/>
        </w:rPr>
        <w:t xml:space="preserve"> (дата обращения: 20.10.2021). — Режим доступа: для </w:t>
      </w:r>
      <w:proofErr w:type="spellStart"/>
      <w:r w:rsidRPr="00275A23">
        <w:rPr>
          <w:color w:val="000000" w:themeColor="text1"/>
          <w:szCs w:val="24"/>
          <w:shd w:val="clear" w:color="auto" w:fill="FFFFFF"/>
        </w:rPr>
        <w:t>а</w:t>
      </w:r>
      <w:r w:rsidRPr="00275A23">
        <w:rPr>
          <w:color w:val="000000" w:themeColor="text1"/>
          <w:szCs w:val="24"/>
          <w:shd w:val="clear" w:color="auto" w:fill="FFFFFF"/>
        </w:rPr>
        <w:t>в</w:t>
      </w:r>
      <w:r w:rsidRPr="00275A23">
        <w:rPr>
          <w:color w:val="000000" w:themeColor="text1"/>
          <w:szCs w:val="24"/>
          <w:shd w:val="clear" w:color="auto" w:fill="FFFFFF"/>
        </w:rPr>
        <w:t>ториз</w:t>
      </w:r>
      <w:proofErr w:type="spellEnd"/>
      <w:r w:rsidRPr="00275A23">
        <w:rPr>
          <w:color w:val="000000" w:themeColor="text1"/>
          <w:szCs w:val="24"/>
          <w:shd w:val="clear" w:color="auto" w:fill="FFFFFF"/>
        </w:rPr>
        <w:t>. пользователей.</w:t>
      </w:r>
    </w:p>
    <w:p w:rsidR="007730CF" w:rsidRPr="00275A23" w:rsidRDefault="007730CF" w:rsidP="007730CF">
      <w:pPr>
        <w:ind w:firstLine="709"/>
        <w:contextualSpacing/>
        <w:jc w:val="both"/>
        <w:rPr>
          <w:color w:val="000000" w:themeColor="text1"/>
          <w:szCs w:val="24"/>
          <w:shd w:val="clear" w:color="auto" w:fill="FFFFFF"/>
        </w:rPr>
      </w:pPr>
      <w:r w:rsidRPr="00275A23">
        <w:rPr>
          <w:color w:val="000000" w:themeColor="text1"/>
          <w:szCs w:val="24"/>
        </w:rPr>
        <w:t>5.</w:t>
      </w:r>
      <w:r w:rsidRPr="00275A23">
        <w:rPr>
          <w:color w:val="000000" w:themeColor="text1"/>
          <w:szCs w:val="24"/>
          <w:shd w:val="clear" w:color="auto" w:fill="FFFFFF"/>
        </w:rPr>
        <w:t xml:space="preserve"> Крылов, В. И. Теплотехника</w:t>
      </w:r>
      <w:proofErr w:type="gramStart"/>
      <w:r w:rsidRPr="00275A23">
        <w:rPr>
          <w:color w:val="000000" w:themeColor="text1"/>
          <w:szCs w:val="24"/>
          <w:shd w:val="clear" w:color="auto" w:fill="FFFFFF"/>
        </w:rPr>
        <w:t xml:space="preserve"> :</w:t>
      </w:r>
      <w:proofErr w:type="gramEnd"/>
      <w:r w:rsidRPr="00275A23">
        <w:rPr>
          <w:color w:val="000000" w:themeColor="text1"/>
          <w:szCs w:val="24"/>
          <w:shd w:val="clear" w:color="auto" w:fill="FFFFFF"/>
        </w:rPr>
        <w:t xml:space="preserve"> учебное пособие / В. И. Крылов. — Санкт-Петербург</w:t>
      </w:r>
      <w:proofErr w:type="gramStart"/>
      <w:r w:rsidRPr="00275A23">
        <w:rPr>
          <w:color w:val="000000" w:themeColor="text1"/>
          <w:szCs w:val="24"/>
          <w:shd w:val="clear" w:color="auto" w:fill="FFFFFF"/>
        </w:rPr>
        <w:t xml:space="preserve"> :</w:t>
      </w:r>
      <w:proofErr w:type="gramEnd"/>
      <w:r w:rsidRPr="00275A23">
        <w:rPr>
          <w:color w:val="000000" w:themeColor="text1"/>
          <w:szCs w:val="24"/>
          <w:shd w:val="clear" w:color="auto" w:fill="FFFFFF"/>
        </w:rPr>
        <w:t xml:space="preserve"> ПГУПС, 2019. — 71 с. — ISBN 978-5-7641-0572-7. — Текст: электронный // Лань: электронно-библиотечная система. — URL: </w:t>
      </w:r>
      <w:r w:rsidRPr="00275A23">
        <w:rPr>
          <w:color w:val="0070C0"/>
          <w:szCs w:val="24"/>
          <w:u w:val="single"/>
          <w:shd w:val="clear" w:color="auto" w:fill="FFFFFF"/>
        </w:rPr>
        <w:t>https://e.lanbook.com/book/49124</w:t>
      </w:r>
      <w:r w:rsidRPr="00275A23">
        <w:rPr>
          <w:color w:val="000000" w:themeColor="text1"/>
          <w:szCs w:val="24"/>
          <w:shd w:val="clear" w:color="auto" w:fill="FFFFFF"/>
        </w:rPr>
        <w:t xml:space="preserve"> (дата обращения: 20.10.2021). — Режим доступа: для </w:t>
      </w:r>
      <w:proofErr w:type="spellStart"/>
      <w:r w:rsidRPr="00275A23">
        <w:rPr>
          <w:color w:val="000000" w:themeColor="text1"/>
          <w:szCs w:val="24"/>
          <w:shd w:val="clear" w:color="auto" w:fill="FFFFFF"/>
        </w:rPr>
        <w:t>авториз</w:t>
      </w:r>
      <w:proofErr w:type="spellEnd"/>
      <w:r w:rsidRPr="00275A23">
        <w:rPr>
          <w:color w:val="000000" w:themeColor="text1"/>
          <w:szCs w:val="24"/>
          <w:shd w:val="clear" w:color="auto" w:fill="FFFFFF"/>
        </w:rPr>
        <w:t>. пользователей.</w:t>
      </w:r>
    </w:p>
    <w:p w:rsidR="007730CF" w:rsidRPr="00275A23" w:rsidRDefault="007730CF" w:rsidP="007730CF">
      <w:pPr>
        <w:rPr>
          <w:szCs w:val="24"/>
        </w:rPr>
      </w:pPr>
      <w:r w:rsidRPr="00275A23">
        <w:rPr>
          <w:szCs w:val="24"/>
        </w:rPr>
        <w:t xml:space="preserve">  </w:t>
      </w:r>
    </w:p>
    <w:p w:rsidR="007730CF" w:rsidRPr="00275A23" w:rsidRDefault="007730CF" w:rsidP="007730CF">
      <w:pPr>
        <w:rPr>
          <w:b/>
          <w:szCs w:val="24"/>
        </w:rPr>
      </w:pPr>
      <w:r w:rsidRPr="00275A23">
        <w:rPr>
          <w:b/>
          <w:szCs w:val="24"/>
        </w:rPr>
        <w:t>Дополнительная литература:</w:t>
      </w:r>
    </w:p>
    <w:p w:rsidR="007730CF" w:rsidRPr="00275A23" w:rsidRDefault="007730CF" w:rsidP="007730CF">
      <w:pPr>
        <w:ind w:firstLine="709"/>
        <w:contextualSpacing/>
        <w:jc w:val="both"/>
        <w:rPr>
          <w:color w:val="000000" w:themeColor="text1"/>
          <w:szCs w:val="24"/>
          <w:shd w:val="clear" w:color="auto" w:fill="FFFFFF"/>
        </w:rPr>
      </w:pPr>
    </w:p>
    <w:p w:rsidR="007730CF" w:rsidRPr="00275A23" w:rsidRDefault="007730CF" w:rsidP="007730CF">
      <w:pPr>
        <w:ind w:firstLine="709"/>
        <w:contextualSpacing/>
        <w:jc w:val="both"/>
        <w:rPr>
          <w:color w:val="000000" w:themeColor="text1"/>
          <w:szCs w:val="24"/>
          <w:shd w:val="clear" w:color="auto" w:fill="FFFFFF"/>
        </w:rPr>
      </w:pPr>
      <w:r w:rsidRPr="00275A23">
        <w:rPr>
          <w:rStyle w:val="biblio-record-text"/>
          <w:color w:val="000000" w:themeColor="text1"/>
          <w:szCs w:val="24"/>
        </w:rPr>
        <w:t>6.Яновский, А. А. Теоретические основы теплотехники: учебное пособие / А. А. Яновский. — Ставрополь</w:t>
      </w:r>
      <w:proofErr w:type="gramStart"/>
      <w:r w:rsidRPr="00275A23">
        <w:rPr>
          <w:rStyle w:val="biblio-record-text"/>
          <w:color w:val="000000" w:themeColor="text1"/>
          <w:szCs w:val="24"/>
        </w:rPr>
        <w:t xml:space="preserve"> :</w:t>
      </w:r>
      <w:proofErr w:type="gramEnd"/>
      <w:r w:rsidRPr="00275A23">
        <w:rPr>
          <w:rStyle w:val="biblio-record-text"/>
          <w:color w:val="000000" w:themeColor="text1"/>
          <w:szCs w:val="24"/>
        </w:rPr>
        <w:t xml:space="preserve"> </w:t>
      </w:r>
      <w:proofErr w:type="spellStart"/>
      <w:r w:rsidRPr="00275A23">
        <w:rPr>
          <w:rStyle w:val="biblio-record-text"/>
          <w:color w:val="000000" w:themeColor="text1"/>
          <w:szCs w:val="24"/>
        </w:rPr>
        <w:t>СтГАУ</w:t>
      </w:r>
      <w:proofErr w:type="spellEnd"/>
      <w:r w:rsidRPr="00275A23">
        <w:rPr>
          <w:rStyle w:val="biblio-record-text"/>
          <w:color w:val="000000" w:themeColor="text1"/>
          <w:szCs w:val="24"/>
        </w:rPr>
        <w:t>, 2017. — 104 с. — Текст</w:t>
      </w:r>
      <w:proofErr w:type="gramStart"/>
      <w:r w:rsidRPr="00275A23">
        <w:rPr>
          <w:rStyle w:val="biblio-record-text"/>
          <w:color w:val="000000" w:themeColor="text1"/>
          <w:szCs w:val="24"/>
        </w:rPr>
        <w:t> :</w:t>
      </w:r>
      <w:proofErr w:type="gramEnd"/>
      <w:r w:rsidRPr="00275A23">
        <w:rPr>
          <w:rStyle w:val="biblio-record-text"/>
          <w:color w:val="000000" w:themeColor="text1"/>
          <w:szCs w:val="24"/>
        </w:rPr>
        <w:t xml:space="preserve"> электронный // Лань: эле</w:t>
      </w:r>
      <w:r w:rsidRPr="00275A23">
        <w:rPr>
          <w:rStyle w:val="biblio-record-text"/>
          <w:color w:val="000000" w:themeColor="text1"/>
          <w:szCs w:val="24"/>
        </w:rPr>
        <w:t>к</w:t>
      </w:r>
      <w:r w:rsidRPr="00275A23">
        <w:rPr>
          <w:rStyle w:val="biblio-record-text"/>
          <w:color w:val="000000" w:themeColor="text1"/>
          <w:szCs w:val="24"/>
        </w:rPr>
        <w:t xml:space="preserve">тронно-библиотечная система. — URL: </w:t>
      </w:r>
      <w:r w:rsidRPr="00275A23">
        <w:rPr>
          <w:rStyle w:val="biblio-record-text"/>
          <w:color w:val="0070C0"/>
          <w:szCs w:val="24"/>
        </w:rPr>
        <w:t>https://e.lanbook.com/book/107219</w:t>
      </w:r>
      <w:r w:rsidRPr="00275A23">
        <w:rPr>
          <w:rStyle w:val="biblio-record-text"/>
          <w:color w:val="000000" w:themeColor="text1"/>
          <w:szCs w:val="24"/>
        </w:rPr>
        <w:t xml:space="preserve"> (дата обращ</w:t>
      </w:r>
      <w:r w:rsidRPr="00275A23">
        <w:rPr>
          <w:rStyle w:val="biblio-record-text"/>
          <w:color w:val="000000" w:themeColor="text1"/>
          <w:szCs w:val="24"/>
        </w:rPr>
        <w:t>е</w:t>
      </w:r>
      <w:r w:rsidRPr="00275A23">
        <w:rPr>
          <w:rStyle w:val="biblio-record-text"/>
          <w:color w:val="000000" w:themeColor="text1"/>
          <w:szCs w:val="24"/>
        </w:rPr>
        <w:t xml:space="preserve">ния: 20.10.2021). — Режим доступа: для </w:t>
      </w:r>
      <w:proofErr w:type="spellStart"/>
      <w:r w:rsidRPr="00275A23">
        <w:rPr>
          <w:rStyle w:val="biblio-record-text"/>
          <w:color w:val="000000" w:themeColor="text1"/>
          <w:szCs w:val="24"/>
        </w:rPr>
        <w:t>авториз</w:t>
      </w:r>
      <w:proofErr w:type="spellEnd"/>
      <w:r w:rsidRPr="00275A23">
        <w:rPr>
          <w:rStyle w:val="biblio-record-text"/>
          <w:color w:val="000000" w:themeColor="text1"/>
          <w:szCs w:val="24"/>
        </w:rPr>
        <w:t>. пользователей.</w:t>
      </w:r>
    </w:p>
    <w:p w:rsidR="007730CF" w:rsidRPr="00275A23" w:rsidRDefault="007730CF" w:rsidP="007730CF">
      <w:pPr>
        <w:shd w:val="clear" w:color="auto" w:fill="FFFFFF"/>
        <w:ind w:firstLine="709"/>
        <w:contextualSpacing/>
        <w:rPr>
          <w:color w:val="000000" w:themeColor="text1"/>
          <w:szCs w:val="24"/>
        </w:rPr>
      </w:pPr>
      <w:r w:rsidRPr="00275A23">
        <w:rPr>
          <w:rStyle w:val="biblio-record-text"/>
          <w:color w:val="000000" w:themeColor="text1"/>
          <w:szCs w:val="24"/>
        </w:rPr>
        <w:t>7.Трегулов, В. В. Техническая термодинамика и теплотехника</w:t>
      </w:r>
      <w:proofErr w:type="gramStart"/>
      <w:r w:rsidRPr="00275A23">
        <w:rPr>
          <w:rStyle w:val="biblio-record-text"/>
          <w:color w:val="000000" w:themeColor="text1"/>
          <w:szCs w:val="24"/>
        </w:rPr>
        <w:t xml:space="preserve"> :</w:t>
      </w:r>
      <w:proofErr w:type="gramEnd"/>
      <w:r w:rsidRPr="00275A23">
        <w:rPr>
          <w:rStyle w:val="biblio-record-text"/>
          <w:color w:val="000000" w:themeColor="text1"/>
          <w:szCs w:val="24"/>
        </w:rPr>
        <w:t xml:space="preserve"> учебное пособие / В. В. </w:t>
      </w:r>
      <w:proofErr w:type="spellStart"/>
      <w:r w:rsidRPr="00275A23">
        <w:rPr>
          <w:rStyle w:val="biblio-record-text"/>
          <w:color w:val="000000" w:themeColor="text1"/>
          <w:szCs w:val="24"/>
        </w:rPr>
        <w:t>Трегулов</w:t>
      </w:r>
      <w:proofErr w:type="spellEnd"/>
      <w:r w:rsidRPr="00275A23">
        <w:rPr>
          <w:rStyle w:val="biblio-record-text"/>
          <w:color w:val="000000" w:themeColor="text1"/>
          <w:szCs w:val="24"/>
        </w:rPr>
        <w:t xml:space="preserve">, В. Р. </w:t>
      </w:r>
      <w:proofErr w:type="spellStart"/>
      <w:r w:rsidRPr="00275A23">
        <w:rPr>
          <w:rStyle w:val="biblio-record-text"/>
          <w:color w:val="000000" w:themeColor="text1"/>
          <w:szCs w:val="24"/>
        </w:rPr>
        <w:t>Трегулов</w:t>
      </w:r>
      <w:proofErr w:type="spellEnd"/>
      <w:r w:rsidRPr="00275A23">
        <w:rPr>
          <w:rStyle w:val="biblio-record-text"/>
          <w:color w:val="000000" w:themeColor="text1"/>
          <w:szCs w:val="24"/>
        </w:rPr>
        <w:t>. — Рязань</w:t>
      </w:r>
      <w:proofErr w:type="gramStart"/>
      <w:r w:rsidRPr="00275A23">
        <w:rPr>
          <w:rStyle w:val="biblio-record-text"/>
          <w:color w:val="000000" w:themeColor="text1"/>
          <w:szCs w:val="24"/>
        </w:rPr>
        <w:t xml:space="preserve"> :</w:t>
      </w:r>
      <w:proofErr w:type="gramEnd"/>
      <w:r w:rsidRPr="00275A23">
        <w:rPr>
          <w:rStyle w:val="biblio-record-text"/>
          <w:color w:val="000000" w:themeColor="text1"/>
          <w:szCs w:val="24"/>
        </w:rPr>
        <w:t xml:space="preserve"> РГРТУ, 2014. — 128 с. — Текст</w:t>
      </w:r>
      <w:proofErr w:type="gramStart"/>
      <w:r w:rsidRPr="00275A23">
        <w:rPr>
          <w:rStyle w:val="biblio-record-text"/>
          <w:color w:val="000000" w:themeColor="text1"/>
          <w:szCs w:val="24"/>
        </w:rPr>
        <w:t> :</w:t>
      </w:r>
      <w:proofErr w:type="gramEnd"/>
      <w:r w:rsidRPr="00275A23">
        <w:rPr>
          <w:rStyle w:val="biblio-record-text"/>
          <w:color w:val="000000" w:themeColor="text1"/>
          <w:szCs w:val="24"/>
        </w:rPr>
        <w:t xml:space="preserve"> электро</w:t>
      </w:r>
      <w:r w:rsidRPr="00275A23">
        <w:rPr>
          <w:rStyle w:val="biblio-record-text"/>
          <w:color w:val="000000" w:themeColor="text1"/>
          <w:szCs w:val="24"/>
        </w:rPr>
        <w:t>н</w:t>
      </w:r>
      <w:r w:rsidRPr="00275A23">
        <w:rPr>
          <w:rStyle w:val="biblio-record-text"/>
          <w:color w:val="000000" w:themeColor="text1"/>
          <w:szCs w:val="24"/>
        </w:rPr>
        <w:t xml:space="preserve">ный // Лань: электронно-библиотечная система. — URL: </w:t>
      </w:r>
      <w:r w:rsidRPr="00275A23">
        <w:rPr>
          <w:rStyle w:val="biblio-record-text"/>
          <w:color w:val="0070C0"/>
          <w:szCs w:val="24"/>
        </w:rPr>
        <w:t>https://e.lanbook.com/book/168112</w:t>
      </w:r>
      <w:r w:rsidRPr="00275A23">
        <w:rPr>
          <w:rStyle w:val="biblio-record-text"/>
          <w:color w:val="000000" w:themeColor="text1"/>
          <w:szCs w:val="24"/>
        </w:rPr>
        <w:t xml:space="preserve"> (дата обращения: 20.10.2021). — Режим доступа: для </w:t>
      </w:r>
      <w:proofErr w:type="spellStart"/>
      <w:r w:rsidRPr="00275A23">
        <w:rPr>
          <w:rStyle w:val="biblio-record-text"/>
          <w:color w:val="000000" w:themeColor="text1"/>
          <w:szCs w:val="24"/>
        </w:rPr>
        <w:t>авториз</w:t>
      </w:r>
      <w:proofErr w:type="spellEnd"/>
      <w:r w:rsidRPr="00275A23">
        <w:rPr>
          <w:rStyle w:val="biblio-record-text"/>
          <w:color w:val="000000" w:themeColor="text1"/>
          <w:szCs w:val="24"/>
        </w:rPr>
        <w:t>. пользователей.</w:t>
      </w:r>
    </w:p>
    <w:p w:rsidR="007730CF" w:rsidRPr="00275A23" w:rsidRDefault="007730CF" w:rsidP="007730CF">
      <w:pPr>
        <w:shd w:val="clear" w:color="auto" w:fill="FFFFFF"/>
        <w:ind w:firstLine="709"/>
        <w:contextualSpacing/>
        <w:rPr>
          <w:color w:val="000000" w:themeColor="text1"/>
          <w:szCs w:val="24"/>
        </w:rPr>
      </w:pPr>
      <w:r w:rsidRPr="00275A23">
        <w:rPr>
          <w:color w:val="000000" w:themeColor="text1"/>
          <w:szCs w:val="24"/>
        </w:rPr>
        <w:t xml:space="preserve">8. </w:t>
      </w:r>
      <w:proofErr w:type="spellStart"/>
      <w:r w:rsidRPr="00275A23">
        <w:rPr>
          <w:rStyle w:val="biblio-record-text"/>
          <w:color w:val="000000" w:themeColor="text1"/>
          <w:szCs w:val="24"/>
        </w:rPr>
        <w:t>Дзюзер</w:t>
      </w:r>
      <w:proofErr w:type="spellEnd"/>
      <w:r w:rsidRPr="00275A23">
        <w:rPr>
          <w:rStyle w:val="biblio-record-text"/>
          <w:color w:val="000000" w:themeColor="text1"/>
          <w:szCs w:val="24"/>
        </w:rPr>
        <w:t>, В. Я. Теплотехника и тепловая работа печей</w:t>
      </w:r>
      <w:proofErr w:type="gramStart"/>
      <w:r w:rsidRPr="00275A23">
        <w:rPr>
          <w:rStyle w:val="biblio-record-text"/>
          <w:color w:val="000000" w:themeColor="text1"/>
          <w:szCs w:val="24"/>
        </w:rPr>
        <w:t xml:space="preserve"> :</w:t>
      </w:r>
      <w:proofErr w:type="gramEnd"/>
      <w:r w:rsidRPr="00275A23">
        <w:rPr>
          <w:rStyle w:val="biblio-record-text"/>
          <w:color w:val="000000" w:themeColor="text1"/>
          <w:szCs w:val="24"/>
        </w:rPr>
        <w:t xml:space="preserve"> учебное пособие для вузов / В. Я. </w:t>
      </w:r>
      <w:proofErr w:type="spellStart"/>
      <w:r w:rsidRPr="00275A23">
        <w:rPr>
          <w:rStyle w:val="biblio-record-text"/>
          <w:color w:val="000000" w:themeColor="text1"/>
          <w:szCs w:val="24"/>
        </w:rPr>
        <w:t>Дзюзер</w:t>
      </w:r>
      <w:proofErr w:type="spellEnd"/>
      <w:r w:rsidRPr="00275A23">
        <w:rPr>
          <w:rStyle w:val="biblio-record-text"/>
          <w:color w:val="000000" w:themeColor="text1"/>
          <w:szCs w:val="24"/>
        </w:rPr>
        <w:t>. — 4-е изд., стер. — Санкт-Петербург: Лань, 2021. — 384 с. — ISBN 978-5-8114-6789-1. — Текст</w:t>
      </w:r>
      <w:proofErr w:type="gramStart"/>
      <w:r w:rsidRPr="00275A23">
        <w:rPr>
          <w:rStyle w:val="biblio-record-text"/>
          <w:color w:val="000000" w:themeColor="text1"/>
          <w:szCs w:val="24"/>
        </w:rPr>
        <w:t> :</w:t>
      </w:r>
      <w:proofErr w:type="gramEnd"/>
      <w:r w:rsidRPr="00275A23">
        <w:rPr>
          <w:rStyle w:val="biblio-record-text"/>
          <w:color w:val="000000" w:themeColor="text1"/>
          <w:szCs w:val="24"/>
        </w:rPr>
        <w:t xml:space="preserve"> электронный // Лань : электронно-библиотечная система. — URL:</w:t>
      </w:r>
      <w:r w:rsidRPr="00275A23">
        <w:rPr>
          <w:rStyle w:val="biblio-record-text"/>
          <w:color w:val="0070C0"/>
          <w:szCs w:val="24"/>
        </w:rPr>
        <w:t xml:space="preserve"> https://e.lanbook.com/book/152446</w:t>
      </w:r>
      <w:r w:rsidRPr="00275A23">
        <w:rPr>
          <w:rStyle w:val="biblio-record-text"/>
          <w:color w:val="000000" w:themeColor="text1"/>
          <w:szCs w:val="24"/>
        </w:rPr>
        <w:t xml:space="preserve"> (дата обращения: 20.10.2021). — Режим доступа: для </w:t>
      </w:r>
      <w:proofErr w:type="spellStart"/>
      <w:r w:rsidRPr="00275A23">
        <w:rPr>
          <w:rStyle w:val="biblio-record-text"/>
          <w:color w:val="000000" w:themeColor="text1"/>
          <w:szCs w:val="24"/>
        </w:rPr>
        <w:t>а</w:t>
      </w:r>
      <w:r w:rsidRPr="00275A23">
        <w:rPr>
          <w:rStyle w:val="biblio-record-text"/>
          <w:color w:val="000000" w:themeColor="text1"/>
          <w:szCs w:val="24"/>
        </w:rPr>
        <w:t>в</w:t>
      </w:r>
      <w:r w:rsidRPr="00275A23">
        <w:rPr>
          <w:rStyle w:val="biblio-record-text"/>
          <w:color w:val="000000" w:themeColor="text1"/>
          <w:szCs w:val="24"/>
        </w:rPr>
        <w:t>ториз</w:t>
      </w:r>
      <w:proofErr w:type="spellEnd"/>
      <w:r w:rsidRPr="00275A23">
        <w:rPr>
          <w:rStyle w:val="biblio-record-text"/>
          <w:color w:val="000000" w:themeColor="text1"/>
          <w:szCs w:val="24"/>
        </w:rPr>
        <w:t>. пользователей.</w:t>
      </w:r>
    </w:p>
    <w:p w:rsidR="007730CF" w:rsidRPr="00275A23" w:rsidRDefault="007730CF" w:rsidP="007730CF">
      <w:pPr>
        <w:tabs>
          <w:tab w:val="left" w:pos="726"/>
          <w:tab w:val="left" w:pos="1134"/>
        </w:tabs>
        <w:ind w:firstLine="709"/>
        <w:contextualSpacing/>
        <w:jc w:val="both"/>
        <w:rPr>
          <w:b/>
          <w:color w:val="000000" w:themeColor="text1"/>
          <w:szCs w:val="24"/>
        </w:rPr>
      </w:pPr>
      <w:r w:rsidRPr="00275A23">
        <w:rPr>
          <w:color w:val="000000" w:themeColor="text1"/>
          <w:szCs w:val="24"/>
          <w:shd w:val="clear" w:color="auto" w:fill="FFFFFF"/>
        </w:rPr>
        <w:t>9.Иванова, И. В. Справочник по теплотехнике</w:t>
      </w:r>
      <w:proofErr w:type="gramStart"/>
      <w:r w:rsidRPr="00275A23">
        <w:rPr>
          <w:color w:val="000000" w:themeColor="text1"/>
          <w:szCs w:val="24"/>
          <w:shd w:val="clear" w:color="auto" w:fill="FFFFFF"/>
        </w:rPr>
        <w:t xml:space="preserve"> :</w:t>
      </w:r>
      <w:proofErr w:type="gramEnd"/>
      <w:r w:rsidRPr="00275A23">
        <w:rPr>
          <w:color w:val="000000" w:themeColor="text1"/>
          <w:szCs w:val="24"/>
          <w:shd w:val="clear" w:color="auto" w:fill="FFFFFF"/>
        </w:rPr>
        <w:t xml:space="preserve"> учебное пособие / И. В. Иванова. — Санкт-Петербург</w:t>
      </w:r>
      <w:proofErr w:type="gramStart"/>
      <w:r w:rsidRPr="00275A23">
        <w:rPr>
          <w:color w:val="000000" w:themeColor="text1"/>
          <w:szCs w:val="24"/>
          <w:shd w:val="clear" w:color="auto" w:fill="FFFFFF"/>
        </w:rPr>
        <w:t xml:space="preserve"> :</w:t>
      </w:r>
      <w:proofErr w:type="gramEnd"/>
      <w:r w:rsidRPr="00275A23"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275A23">
        <w:rPr>
          <w:color w:val="000000" w:themeColor="text1"/>
          <w:szCs w:val="24"/>
          <w:shd w:val="clear" w:color="auto" w:fill="FFFFFF"/>
        </w:rPr>
        <w:t>СПбГЛТУ</w:t>
      </w:r>
      <w:proofErr w:type="spellEnd"/>
      <w:r w:rsidRPr="00275A23">
        <w:rPr>
          <w:color w:val="000000" w:themeColor="text1"/>
          <w:szCs w:val="24"/>
          <w:shd w:val="clear" w:color="auto" w:fill="FFFFFF"/>
        </w:rPr>
        <w:t>, 2012. — 40 с. — ISBN 978-5-9239-0457-4. — Текст: эле</w:t>
      </w:r>
      <w:r w:rsidRPr="00275A23">
        <w:rPr>
          <w:color w:val="000000" w:themeColor="text1"/>
          <w:szCs w:val="24"/>
          <w:shd w:val="clear" w:color="auto" w:fill="FFFFFF"/>
        </w:rPr>
        <w:t>к</w:t>
      </w:r>
      <w:r w:rsidRPr="00275A23">
        <w:rPr>
          <w:color w:val="000000" w:themeColor="text1"/>
          <w:szCs w:val="24"/>
          <w:shd w:val="clear" w:color="auto" w:fill="FFFFFF"/>
        </w:rPr>
        <w:t>тронный // Лань</w:t>
      </w:r>
      <w:proofErr w:type="gramStart"/>
      <w:r w:rsidRPr="00275A23">
        <w:rPr>
          <w:color w:val="000000" w:themeColor="text1"/>
          <w:szCs w:val="24"/>
          <w:shd w:val="clear" w:color="auto" w:fill="FFFFFF"/>
        </w:rPr>
        <w:t xml:space="preserve"> :</w:t>
      </w:r>
      <w:proofErr w:type="gramEnd"/>
      <w:r w:rsidRPr="00275A23">
        <w:rPr>
          <w:color w:val="000000" w:themeColor="text1"/>
          <w:szCs w:val="24"/>
          <w:shd w:val="clear" w:color="auto" w:fill="FFFFFF"/>
        </w:rPr>
        <w:t xml:space="preserve"> электронно-библиотечная система. — URL: </w:t>
      </w:r>
      <w:r w:rsidRPr="00275A23">
        <w:rPr>
          <w:color w:val="0070C0"/>
          <w:szCs w:val="24"/>
          <w:u w:val="single"/>
          <w:shd w:val="clear" w:color="auto" w:fill="FFFFFF"/>
        </w:rPr>
        <w:t>https://e.lanbook.com/book/45370</w:t>
      </w:r>
      <w:r w:rsidRPr="00275A23">
        <w:rPr>
          <w:color w:val="000000" w:themeColor="text1"/>
          <w:szCs w:val="24"/>
          <w:shd w:val="clear" w:color="auto" w:fill="FFFFFF"/>
        </w:rPr>
        <w:t xml:space="preserve"> (дата обращения: 20.10.2021). — Режим доступа: для </w:t>
      </w:r>
      <w:proofErr w:type="spellStart"/>
      <w:r w:rsidRPr="00275A23">
        <w:rPr>
          <w:color w:val="000000" w:themeColor="text1"/>
          <w:szCs w:val="24"/>
          <w:shd w:val="clear" w:color="auto" w:fill="FFFFFF"/>
        </w:rPr>
        <w:t>а</w:t>
      </w:r>
      <w:r w:rsidRPr="00275A23">
        <w:rPr>
          <w:color w:val="000000" w:themeColor="text1"/>
          <w:szCs w:val="24"/>
          <w:shd w:val="clear" w:color="auto" w:fill="FFFFFF"/>
        </w:rPr>
        <w:t>в</w:t>
      </w:r>
      <w:r w:rsidRPr="00275A23">
        <w:rPr>
          <w:color w:val="000000" w:themeColor="text1"/>
          <w:szCs w:val="24"/>
          <w:shd w:val="clear" w:color="auto" w:fill="FFFFFF"/>
        </w:rPr>
        <w:t>ториз</w:t>
      </w:r>
      <w:proofErr w:type="spellEnd"/>
      <w:r w:rsidRPr="00275A23">
        <w:rPr>
          <w:color w:val="000000" w:themeColor="text1"/>
          <w:szCs w:val="24"/>
          <w:shd w:val="clear" w:color="auto" w:fill="FFFFFF"/>
        </w:rPr>
        <w:t>. пользователей.</w:t>
      </w:r>
    </w:p>
    <w:p w:rsidR="007730CF" w:rsidRPr="00275A23" w:rsidRDefault="007730CF" w:rsidP="007730CF">
      <w:pPr>
        <w:ind w:firstLine="709"/>
        <w:jc w:val="both"/>
        <w:rPr>
          <w:szCs w:val="24"/>
          <w:shd w:val="clear" w:color="auto" w:fill="FFFFFF"/>
        </w:rPr>
      </w:pPr>
      <w:r w:rsidRPr="00275A23">
        <w:rPr>
          <w:szCs w:val="24"/>
          <w:shd w:val="clear" w:color="auto" w:fill="FFFFFF"/>
        </w:rPr>
        <w:t xml:space="preserve">10.Теплотехника: практикум: учебное пособие / составители П. Л. </w:t>
      </w:r>
      <w:proofErr w:type="spellStart"/>
      <w:r w:rsidRPr="00275A23">
        <w:rPr>
          <w:szCs w:val="24"/>
          <w:shd w:val="clear" w:color="auto" w:fill="FFFFFF"/>
        </w:rPr>
        <w:t>Лекомцев</w:t>
      </w:r>
      <w:proofErr w:type="spellEnd"/>
      <w:r w:rsidRPr="00275A23">
        <w:rPr>
          <w:szCs w:val="24"/>
          <w:shd w:val="clear" w:color="auto" w:fill="FFFFFF"/>
        </w:rPr>
        <w:t xml:space="preserve"> [и др.]. — Ижевск: Ижевская ГСХА, 2020. — 116 с. — Текст</w:t>
      </w:r>
      <w:proofErr w:type="gramStart"/>
      <w:r w:rsidRPr="00275A23">
        <w:rPr>
          <w:szCs w:val="24"/>
          <w:shd w:val="clear" w:color="auto" w:fill="FFFFFF"/>
        </w:rPr>
        <w:t> :</w:t>
      </w:r>
      <w:proofErr w:type="gramEnd"/>
      <w:r w:rsidRPr="00275A23">
        <w:rPr>
          <w:szCs w:val="24"/>
          <w:shd w:val="clear" w:color="auto" w:fill="FFFFFF"/>
        </w:rPr>
        <w:t xml:space="preserve"> электронный // Лань: электронно-библиотечная система. — URL: </w:t>
      </w:r>
      <w:r w:rsidRPr="00275A23">
        <w:rPr>
          <w:color w:val="0070C0"/>
          <w:szCs w:val="24"/>
          <w:u w:val="single"/>
          <w:shd w:val="clear" w:color="auto" w:fill="FFFFFF"/>
        </w:rPr>
        <w:t>https://e.lanbook.com/book/178021</w:t>
      </w:r>
      <w:r w:rsidRPr="00275A23">
        <w:rPr>
          <w:szCs w:val="24"/>
          <w:shd w:val="clear" w:color="auto" w:fill="FFFFFF"/>
        </w:rPr>
        <w:t xml:space="preserve"> (дата обращения: 20.10.2021). — Режим доступа: для </w:t>
      </w:r>
      <w:proofErr w:type="spellStart"/>
      <w:r w:rsidRPr="00275A23">
        <w:rPr>
          <w:szCs w:val="24"/>
          <w:shd w:val="clear" w:color="auto" w:fill="FFFFFF"/>
        </w:rPr>
        <w:t>авториз</w:t>
      </w:r>
      <w:proofErr w:type="spellEnd"/>
      <w:r w:rsidRPr="00275A23">
        <w:rPr>
          <w:szCs w:val="24"/>
          <w:shd w:val="clear" w:color="auto" w:fill="FFFFFF"/>
        </w:rPr>
        <w:t>. пользователей.</w:t>
      </w:r>
    </w:p>
    <w:p w:rsidR="007730CF" w:rsidRPr="00275A23" w:rsidRDefault="007730CF" w:rsidP="007730CF">
      <w:pPr>
        <w:ind w:firstLine="709"/>
        <w:jc w:val="both"/>
        <w:rPr>
          <w:color w:val="000000" w:themeColor="text1"/>
          <w:szCs w:val="24"/>
          <w:shd w:val="clear" w:color="auto" w:fill="FFFFFF"/>
        </w:rPr>
      </w:pPr>
      <w:r w:rsidRPr="00275A23">
        <w:rPr>
          <w:color w:val="000000" w:themeColor="text1"/>
          <w:szCs w:val="24"/>
          <w:shd w:val="clear" w:color="auto" w:fill="FFFFFF"/>
        </w:rPr>
        <w:t>11. Теплотехника. Практический курс</w:t>
      </w:r>
      <w:proofErr w:type="gramStart"/>
      <w:r w:rsidRPr="00275A23">
        <w:rPr>
          <w:color w:val="000000" w:themeColor="text1"/>
          <w:szCs w:val="24"/>
          <w:shd w:val="clear" w:color="auto" w:fill="FFFFFF"/>
        </w:rPr>
        <w:t xml:space="preserve"> :</w:t>
      </w:r>
      <w:proofErr w:type="gramEnd"/>
      <w:r w:rsidRPr="00275A23">
        <w:rPr>
          <w:color w:val="000000" w:themeColor="text1"/>
          <w:szCs w:val="24"/>
          <w:shd w:val="clear" w:color="auto" w:fill="FFFFFF"/>
        </w:rPr>
        <w:t xml:space="preserve"> учебное пособие / Г. А. Круглов, Р. И. Бу</w:t>
      </w:r>
      <w:r w:rsidRPr="00275A23">
        <w:rPr>
          <w:color w:val="000000" w:themeColor="text1"/>
          <w:szCs w:val="24"/>
          <w:shd w:val="clear" w:color="auto" w:fill="FFFFFF"/>
        </w:rPr>
        <w:t>л</w:t>
      </w:r>
      <w:r w:rsidRPr="00275A23">
        <w:rPr>
          <w:color w:val="000000" w:themeColor="text1"/>
          <w:szCs w:val="24"/>
          <w:shd w:val="clear" w:color="auto" w:fill="FFFFFF"/>
        </w:rPr>
        <w:t xml:space="preserve">гакова, Е. С. Круглова, М. В. Андреева. — Санкт-Петербург: Лань, 2021. — 192 с. — ISBN 978-5-8114-2575-4. — Текст: электронный // Лань: электронно-библиотечная система. — URL: </w:t>
      </w:r>
      <w:r w:rsidRPr="00275A23">
        <w:rPr>
          <w:color w:val="0070C0"/>
          <w:szCs w:val="24"/>
          <w:u w:val="single"/>
          <w:shd w:val="clear" w:color="auto" w:fill="FFFFFF"/>
        </w:rPr>
        <w:t>https://e.lanbook.com/book/167462</w:t>
      </w:r>
      <w:r w:rsidRPr="00275A23">
        <w:rPr>
          <w:color w:val="000000" w:themeColor="text1"/>
          <w:szCs w:val="24"/>
          <w:shd w:val="clear" w:color="auto" w:fill="FFFFFF"/>
        </w:rPr>
        <w:t xml:space="preserve"> (дата обращения: 20.10.2021). — Режим доступа: для </w:t>
      </w:r>
      <w:proofErr w:type="spellStart"/>
      <w:r w:rsidRPr="00275A23">
        <w:rPr>
          <w:color w:val="000000" w:themeColor="text1"/>
          <w:szCs w:val="24"/>
          <w:shd w:val="clear" w:color="auto" w:fill="FFFFFF"/>
        </w:rPr>
        <w:t>авториз</w:t>
      </w:r>
      <w:proofErr w:type="spellEnd"/>
      <w:r w:rsidRPr="00275A23">
        <w:rPr>
          <w:color w:val="000000" w:themeColor="text1"/>
          <w:szCs w:val="24"/>
          <w:shd w:val="clear" w:color="auto" w:fill="FFFFFF"/>
        </w:rPr>
        <w:t>. пользователей.</w:t>
      </w:r>
    </w:p>
    <w:p w:rsidR="007730CF" w:rsidRPr="00275A23" w:rsidRDefault="007730CF" w:rsidP="007730CF">
      <w:pPr>
        <w:ind w:firstLine="709"/>
        <w:jc w:val="both"/>
        <w:rPr>
          <w:color w:val="000000" w:themeColor="text1"/>
          <w:szCs w:val="24"/>
        </w:rPr>
      </w:pPr>
      <w:r w:rsidRPr="00275A23">
        <w:rPr>
          <w:color w:val="000000" w:themeColor="text1"/>
          <w:szCs w:val="24"/>
          <w:shd w:val="clear" w:color="auto" w:fill="FFFFFF"/>
        </w:rPr>
        <w:t xml:space="preserve">12.Логинов, В. С. Практикум по основам теплотехники: учебное пособие / В. С. Логинов, В. Е. Юхнов. — 2-е изд., </w:t>
      </w:r>
      <w:proofErr w:type="spellStart"/>
      <w:r w:rsidRPr="00275A23">
        <w:rPr>
          <w:color w:val="000000" w:themeColor="text1"/>
          <w:szCs w:val="24"/>
          <w:shd w:val="clear" w:color="auto" w:fill="FFFFFF"/>
        </w:rPr>
        <w:t>испр</w:t>
      </w:r>
      <w:proofErr w:type="spellEnd"/>
      <w:r w:rsidRPr="00275A23">
        <w:rPr>
          <w:color w:val="000000" w:themeColor="text1"/>
          <w:szCs w:val="24"/>
          <w:shd w:val="clear" w:color="auto" w:fill="FFFFFF"/>
        </w:rPr>
        <w:t>. и доп. — Санкт-Петербург: Лань, 2019. — 128 с. — ISBN 978-5-8114-3377-3. — Текст: электронный // Лань: электронно-библиотечная си</w:t>
      </w:r>
      <w:r w:rsidRPr="00275A23">
        <w:rPr>
          <w:color w:val="000000" w:themeColor="text1"/>
          <w:szCs w:val="24"/>
          <w:shd w:val="clear" w:color="auto" w:fill="FFFFFF"/>
        </w:rPr>
        <w:t>с</w:t>
      </w:r>
      <w:r w:rsidRPr="00275A23">
        <w:rPr>
          <w:color w:val="000000" w:themeColor="text1"/>
          <w:szCs w:val="24"/>
          <w:shd w:val="clear" w:color="auto" w:fill="FFFFFF"/>
        </w:rPr>
        <w:t xml:space="preserve">тема. — URL: </w:t>
      </w:r>
      <w:r w:rsidRPr="00275A23">
        <w:rPr>
          <w:color w:val="0070C0"/>
          <w:szCs w:val="24"/>
          <w:u w:val="single"/>
          <w:shd w:val="clear" w:color="auto" w:fill="FFFFFF"/>
        </w:rPr>
        <w:t>https://e.lanbook.com/book/112679</w:t>
      </w:r>
      <w:r w:rsidRPr="00275A23">
        <w:rPr>
          <w:color w:val="000000" w:themeColor="text1"/>
          <w:szCs w:val="24"/>
          <w:shd w:val="clear" w:color="auto" w:fill="FFFFFF"/>
        </w:rPr>
        <w:t xml:space="preserve"> (дата обращения: 20.10.2021). — Режим доступа: для </w:t>
      </w:r>
      <w:proofErr w:type="spellStart"/>
      <w:r w:rsidRPr="00275A23">
        <w:rPr>
          <w:color w:val="000000" w:themeColor="text1"/>
          <w:szCs w:val="24"/>
          <w:shd w:val="clear" w:color="auto" w:fill="FFFFFF"/>
        </w:rPr>
        <w:t>авториз</w:t>
      </w:r>
      <w:proofErr w:type="spellEnd"/>
      <w:r w:rsidRPr="00275A23">
        <w:rPr>
          <w:color w:val="000000" w:themeColor="text1"/>
          <w:szCs w:val="24"/>
          <w:shd w:val="clear" w:color="auto" w:fill="FFFFFF"/>
        </w:rPr>
        <w:t>. пользователей.</w:t>
      </w:r>
    </w:p>
    <w:p w:rsidR="007730CF" w:rsidRPr="00275A23" w:rsidRDefault="007730CF" w:rsidP="007730CF">
      <w:pPr>
        <w:ind w:firstLine="709"/>
        <w:jc w:val="both"/>
        <w:rPr>
          <w:color w:val="000000" w:themeColor="text1"/>
          <w:szCs w:val="24"/>
        </w:rPr>
      </w:pPr>
      <w:r w:rsidRPr="00275A23">
        <w:rPr>
          <w:color w:val="000000" w:themeColor="text1"/>
          <w:szCs w:val="24"/>
          <w:shd w:val="clear" w:color="auto" w:fill="FFFFFF"/>
        </w:rPr>
        <w:t>13.Леденева, Г. А. Практикум по теплотехнике</w:t>
      </w:r>
      <w:proofErr w:type="gramStart"/>
      <w:r w:rsidRPr="00275A23">
        <w:rPr>
          <w:color w:val="000000" w:themeColor="text1"/>
          <w:szCs w:val="24"/>
          <w:shd w:val="clear" w:color="auto" w:fill="FFFFFF"/>
        </w:rPr>
        <w:t xml:space="preserve"> :</w:t>
      </w:r>
      <w:proofErr w:type="gramEnd"/>
      <w:r w:rsidRPr="00275A23">
        <w:rPr>
          <w:color w:val="000000" w:themeColor="text1"/>
          <w:szCs w:val="24"/>
          <w:shd w:val="clear" w:color="auto" w:fill="FFFFFF"/>
        </w:rPr>
        <w:t xml:space="preserve"> учебное пособие / Г. А. </w:t>
      </w:r>
      <w:proofErr w:type="spellStart"/>
      <w:r w:rsidRPr="00275A23">
        <w:rPr>
          <w:color w:val="000000" w:themeColor="text1"/>
          <w:szCs w:val="24"/>
          <w:shd w:val="clear" w:color="auto" w:fill="FFFFFF"/>
        </w:rPr>
        <w:t>Леденева</w:t>
      </w:r>
      <w:proofErr w:type="spellEnd"/>
      <w:r w:rsidRPr="00275A23">
        <w:rPr>
          <w:color w:val="000000" w:themeColor="text1"/>
          <w:szCs w:val="24"/>
          <w:shd w:val="clear" w:color="auto" w:fill="FFFFFF"/>
        </w:rPr>
        <w:t>, Д. В. Гурьянов. — Воронеж: Мичуринский ГАУ, 2008. — 65 с. — Текст: электронный // Лань</w:t>
      </w:r>
      <w:proofErr w:type="gramStart"/>
      <w:r w:rsidRPr="00275A23">
        <w:rPr>
          <w:color w:val="000000" w:themeColor="text1"/>
          <w:szCs w:val="24"/>
          <w:shd w:val="clear" w:color="auto" w:fill="FFFFFF"/>
        </w:rPr>
        <w:t xml:space="preserve"> :</w:t>
      </w:r>
      <w:proofErr w:type="gramEnd"/>
      <w:r w:rsidRPr="00275A23">
        <w:rPr>
          <w:color w:val="000000" w:themeColor="text1"/>
          <w:szCs w:val="24"/>
          <w:shd w:val="clear" w:color="auto" w:fill="FFFFFF"/>
        </w:rPr>
        <w:t xml:space="preserve"> электронно-библиотечная система. — URL: </w:t>
      </w:r>
      <w:r w:rsidRPr="00275A23">
        <w:rPr>
          <w:color w:val="0070C0"/>
          <w:szCs w:val="24"/>
          <w:u w:val="single"/>
          <w:shd w:val="clear" w:color="auto" w:fill="FFFFFF"/>
        </w:rPr>
        <w:t>https://e.lanbook.com/book/47193</w:t>
      </w:r>
      <w:r w:rsidRPr="00275A23">
        <w:rPr>
          <w:color w:val="000000" w:themeColor="text1"/>
          <w:szCs w:val="24"/>
          <w:shd w:val="clear" w:color="auto" w:fill="FFFFFF"/>
        </w:rPr>
        <w:t xml:space="preserve"> (дата обращения: 20.10.2021). — Режим доступа: для </w:t>
      </w:r>
      <w:proofErr w:type="spellStart"/>
      <w:r w:rsidRPr="00275A23">
        <w:rPr>
          <w:color w:val="000000" w:themeColor="text1"/>
          <w:szCs w:val="24"/>
          <w:shd w:val="clear" w:color="auto" w:fill="FFFFFF"/>
        </w:rPr>
        <w:t>авториз</w:t>
      </w:r>
      <w:proofErr w:type="spellEnd"/>
      <w:r w:rsidRPr="00275A23">
        <w:rPr>
          <w:color w:val="000000" w:themeColor="text1"/>
          <w:szCs w:val="24"/>
          <w:shd w:val="clear" w:color="auto" w:fill="FFFFFF"/>
        </w:rPr>
        <w:t>. пользователей.</w:t>
      </w:r>
    </w:p>
    <w:p w:rsidR="007730CF" w:rsidRPr="00275A23" w:rsidRDefault="007730CF" w:rsidP="007730CF">
      <w:pPr>
        <w:rPr>
          <w:b/>
          <w:szCs w:val="24"/>
        </w:rPr>
      </w:pPr>
    </w:p>
    <w:p w:rsidR="007730CF" w:rsidRPr="00275A23" w:rsidRDefault="007730CF" w:rsidP="007730CF">
      <w:pPr>
        <w:ind w:firstLine="567"/>
        <w:jc w:val="center"/>
        <w:rPr>
          <w:b/>
          <w:szCs w:val="24"/>
        </w:rPr>
      </w:pPr>
      <w:r w:rsidRPr="00275A23">
        <w:rPr>
          <w:b/>
          <w:szCs w:val="24"/>
        </w:rPr>
        <w:t>Программное обеспечение и Интернет-ресурсы</w:t>
      </w:r>
    </w:p>
    <w:p w:rsidR="007730CF" w:rsidRPr="00DE5702" w:rsidRDefault="007730CF" w:rsidP="007730C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2"/>
        <w:rPr>
          <w:bCs/>
          <w:szCs w:val="24"/>
        </w:rPr>
      </w:pPr>
      <w:r w:rsidRPr="00DE5702">
        <w:rPr>
          <w:bCs/>
          <w:szCs w:val="24"/>
        </w:rPr>
        <w:t xml:space="preserve">- </w:t>
      </w:r>
      <w:r w:rsidRPr="00275A23">
        <w:rPr>
          <w:bCs/>
          <w:szCs w:val="24"/>
        </w:rPr>
        <w:t>НЭБ</w:t>
      </w:r>
      <w:r w:rsidRPr="00DE5702">
        <w:rPr>
          <w:bCs/>
          <w:szCs w:val="24"/>
        </w:rPr>
        <w:t xml:space="preserve"> </w:t>
      </w:r>
      <w:proofErr w:type="spellStart"/>
      <w:r w:rsidRPr="00275A23">
        <w:rPr>
          <w:bCs/>
          <w:szCs w:val="24"/>
          <w:lang w:val="en-US"/>
        </w:rPr>
        <w:t>eLibrary</w:t>
      </w:r>
      <w:proofErr w:type="spellEnd"/>
      <w:r w:rsidRPr="00DE5702">
        <w:rPr>
          <w:bCs/>
          <w:szCs w:val="24"/>
        </w:rPr>
        <w:t xml:space="preserve"> (</w:t>
      </w:r>
      <w:hyperlink r:id="rId7" w:history="1">
        <w:r w:rsidRPr="00275A23">
          <w:rPr>
            <w:bCs/>
            <w:color w:val="0000FF"/>
            <w:szCs w:val="24"/>
            <w:u w:val="single"/>
            <w:lang w:val="en-US"/>
          </w:rPr>
          <w:t>https</w:t>
        </w:r>
        <w:r w:rsidRPr="00DE5702">
          <w:rPr>
            <w:bCs/>
            <w:color w:val="0000FF"/>
            <w:szCs w:val="24"/>
            <w:u w:val="single"/>
          </w:rPr>
          <w:t>://</w:t>
        </w:r>
        <w:proofErr w:type="spellStart"/>
        <w:r w:rsidRPr="00275A23">
          <w:rPr>
            <w:bCs/>
            <w:color w:val="0000FF"/>
            <w:szCs w:val="24"/>
            <w:u w:val="single"/>
            <w:lang w:val="en-US"/>
          </w:rPr>
          <w:t>elibrary</w:t>
        </w:r>
        <w:proofErr w:type="spellEnd"/>
        <w:r w:rsidRPr="00DE5702">
          <w:rPr>
            <w:bCs/>
            <w:color w:val="0000FF"/>
            <w:szCs w:val="24"/>
            <w:u w:val="single"/>
          </w:rPr>
          <w:t>.</w:t>
        </w:r>
        <w:proofErr w:type="spellStart"/>
        <w:r w:rsidRPr="00275A23">
          <w:rPr>
            <w:bCs/>
            <w:color w:val="0000FF"/>
            <w:szCs w:val="24"/>
            <w:u w:val="single"/>
            <w:lang w:val="en-US"/>
          </w:rPr>
          <w:t>ru</w:t>
        </w:r>
        <w:proofErr w:type="spellEnd"/>
      </w:hyperlink>
      <w:proofErr w:type="gramStart"/>
      <w:r w:rsidRPr="00DE5702">
        <w:rPr>
          <w:bCs/>
          <w:szCs w:val="24"/>
        </w:rPr>
        <w:t xml:space="preserve"> )</w:t>
      </w:r>
      <w:proofErr w:type="gramEnd"/>
      <w:r w:rsidRPr="00DE5702">
        <w:rPr>
          <w:bCs/>
          <w:szCs w:val="24"/>
        </w:rPr>
        <w:t>;</w:t>
      </w:r>
    </w:p>
    <w:p w:rsidR="007730CF" w:rsidRPr="00275A23" w:rsidRDefault="007730CF" w:rsidP="007730C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2"/>
        <w:rPr>
          <w:bCs/>
          <w:szCs w:val="24"/>
        </w:rPr>
      </w:pPr>
      <w:r w:rsidRPr="00275A23">
        <w:rPr>
          <w:bCs/>
          <w:szCs w:val="24"/>
        </w:rPr>
        <w:t>- ЭБС «Лань» (</w:t>
      </w:r>
      <w:hyperlink r:id="rId8" w:history="1">
        <w:r w:rsidRPr="00275A23">
          <w:rPr>
            <w:bCs/>
            <w:color w:val="0000FF"/>
            <w:szCs w:val="24"/>
            <w:u w:val="single"/>
          </w:rPr>
          <w:t>https://e.lanbook.com</w:t>
        </w:r>
      </w:hyperlink>
      <w:proofErr w:type="gramStart"/>
      <w:r w:rsidRPr="00275A23">
        <w:rPr>
          <w:bCs/>
          <w:szCs w:val="24"/>
        </w:rPr>
        <w:t xml:space="preserve"> )</w:t>
      </w:r>
      <w:proofErr w:type="gramEnd"/>
      <w:r w:rsidRPr="00275A23">
        <w:rPr>
          <w:bCs/>
          <w:szCs w:val="24"/>
        </w:rPr>
        <w:t>;</w:t>
      </w:r>
    </w:p>
    <w:p w:rsidR="007730CF" w:rsidRPr="00275A23" w:rsidRDefault="007730CF" w:rsidP="007730C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2"/>
        <w:rPr>
          <w:bCs/>
          <w:szCs w:val="24"/>
          <w:lang w:val="en-US"/>
        </w:rPr>
      </w:pPr>
      <w:r w:rsidRPr="00275A23">
        <w:rPr>
          <w:bCs/>
          <w:szCs w:val="24"/>
          <w:lang w:val="en-US"/>
        </w:rPr>
        <w:lastRenderedPageBreak/>
        <w:t xml:space="preserve">- </w:t>
      </w:r>
      <w:r w:rsidRPr="00275A23">
        <w:rPr>
          <w:bCs/>
          <w:szCs w:val="24"/>
        </w:rPr>
        <w:t>ЭБС</w:t>
      </w:r>
      <w:r w:rsidRPr="00275A23">
        <w:rPr>
          <w:bCs/>
          <w:szCs w:val="24"/>
          <w:lang w:val="en-US"/>
        </w:rPr>
        <w:t xml:space="preserve"> «</w:t>
      </w:r>
      <w:proofErr w:type="spellStart"/>
      <w:r w:rsidRPr="00275A23">
        <w:rPr>
          <w:bCs/>
          <w:szCs w:val="24"/>
          <w:lang w:val="en-US"/>
        </w:rPr>
        <w:t>IPRbooks</w:t>
      </w:r>
      <w:proofErr w:type="spellEnd"/>
      <w:r w:rsidRPr="00275A23">
        <w:rPr>
          <w:bCs/>
          <w:szCs w:val="24"/>
          <w:lang w:val="en-US"/>
        </w:rPr>
        <w:t>» (</w:t>
      </w:r>
      <w:hyperlink r:id="rId9" w:history="1">
        <w:r w:rsidRPr="00275A23">
          <w:rPr>
            <w:bCs/>
            <w:color w:val="0000FF"/>
            <w:szCs w:val="24"/>
            <w:u w:val="single"/>
            <w:lang w:val="en-US"/>
          </w:rPr>
          <w:t>http://www.iprbookshop.ru</w:t>
        </w:r>
      </w:hyperlink>
      <w:r w:rsidRPr="00275A23">
        <w:rPr>
          <w:bCs/>
          <w:szCs w:val="24"/>
          <w:lang w:val="en-US"/>
        </w:rPr>
        <w:t xml:space="preserve"> );</w:t>
      </w:r>
    </w:p>
    <w:p w:rsidR="007730CF" w:rsidRPr="00275A23" w:rsidRDefault="007730CF" w:rsidP="007730C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2"/>
        <w:rPr>
          <w:bCs/>
          <w:szCs w:val="24"/>
        </w:rPr>
      </w:pPr>
      <w:r w:rsidRPr="00275A23">
        <w:rPr>
          <w:bCs/>
          <w:szCs w:val="24"/>
        </w:rPr>
        <w:t>- ЭБС «Университетская научно-техническая библиотека» (</w:t>
      </w:r>
      <w:hyperlink r:id="rId10" w:history="1">
        <w:r w:rsidRPr="00275A23">
          <w:rPr>
            <w:bCs/>
            <w:color w:val="0000FF"/>
            <w:szCs w:val="24"/>
            <w:u w:val="single"/>
          </w:rPr>
          <w:t>http://lib.sstu.ru</w:t>
        </w:r>
      </w:hyperlink>
      <w:r w:rsidRPr="00275A23">
        <w:rPr>
          <w:bCs/>
          <w:szCs w:val="24"/>
        </w:rPr>
        <w:t>);</w:t>
      </w:r>
    </w:p>
    <w:p w:rsidR="007730CF" w:rsidRPr="00275A23" w:rsidRDefault="007730CF" w:rsidP="007730C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2"/>
        <w:rPr>
          <w:bCs/>
          <w:szCs w:val="24"/>
        </w:rPr>
      </w:pPr>
      <w:r w:rsidRPr="00275A23">
        <w:rPr>
          <w:bCs/>
          <w:szCs w:val="24"/>
        </w:rPr>
        <w:t>- ЭБС «Единое окно» (</w:t>
      </w:r>
      <w:hyperlink r:id="rId11" w:history="1">
        <w:r w:rsidRPr="00275A23">
          <w:rPr>
            <w:bCs/>
            <w:color w:val="0000FF"/>
            <w:szCs w:val="24"/>
            <w:u w:val="single"/>
            <w:lang w:val="en-US"/>
          </w:rPr>
          <w:t>http</w:t>
        </w:r>
        <w:r w:rsidRPr="00275A23">
          <w:rPr>
            <w:bCs/>
            <w:color w:val="0000FF"/>
            <w:szCs w:val="24"/>
            <w:u w:val="single"/>
          </w:rPr>
          <w:t>://</w:t>
        </w:r>
        <w:r w:rsidRPr="00275A23">
          <w:rPr>
            <w:bCs/>
            <w:color w:val="0000FF"/>
            <w:szCs w:val="24"/>
            <w:u w:val="single"/>
            <w:lang w:val="en-US"/>
          </w:rPr>
          <w:t>window</w:t>
        </w:r>
        <w:r w:rsidRPr="00275A23">
          <w:rPr>
            <w:bCs/>
            <w:color w:val="0000FF"/>
            <w:szCs w:val="24"/>
            <w:u w:val="single"/>
          </w:rPr>
          <w:t>.</w:t>
        </w:r>
        <w:proofErr w:type="spellStart"/>
        <w:r w:rsidRPr="00275A23">
          <w:rPr>
            <w:bCs/>
            <w:color w:val="0000FF"/>
            <w:szCs w:val="24"/>
            <w:u w:val="single"/>
            <w:lang w:val="en-US"/>
          </w:rPr>
          <w:t>edu</w:t>
        </w:r>
        <w:proofErr w:type="spellEnd"/>
        <w:r w:rsidRPr="00275A23">
          <w:rPr>
            <w:bCs/>
            <w:color w:val="0000FF"/>
            <w:szCs w:val="24"/>
            <w:u w:val="single"/>
          </w:rPr>
          <w:t>.</w:t>
        </w:r>
        <w:proofErr w:type="spellStart"/>
        <w:r w:rsidRPr="00275A23">
          <w:rPr>
            <w:bCs/>
            <w:color w:val="0000FF"/>
            <w:szCs w:val="24"/>
            <w:u w:val="single"/>
            <w:lang w:val="en-US"/>
          </w:rPr>
          <w:t>ru</w:t>
        </w:r>
        <w:proofErr w:type="spellEnd"/>
      </w:hyperlink>
      <w:proofErr w:type="gramStart"/>
      <w:r w:rsidRPr="00275A23">
        <w:rPr>
          <w:bCs/>
          <w:szCs w:val="24"/>
        </w:rPr>
        <w:t xml:space="preserve"> )</w:t>
      </w:r>
      <w:proofErr w:type="gramEnd"/>
      <w:r w:rsidRPr="00275A23">
        <w:rPr>
          <w:bCs/>
          <w:szCs w:val="24"/>
        </w:rPr>
        <w:t>;</w:t>
      </w:r>
    </w:p>
    <w:p w:rsidR="007730CF" w:rsidRPr="00275A23" w:rsidRDefault="007730CF" w:rsidP="007730C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2"/>
        <w:rPr>
          <w:bCs/>
          <w:szCs w:val="24"/>
        </w:rPr>
      </w:pPr>
      <w:r w:rsidRPr="00275A23">
        <w:rPr>
          <w:bCs/>
          <w:szCs w:val="24"/>
        </w:rPr>
        <w:t>- ЭБ диссертаций Российской государственной библиотеки (</w:t>
      </w:r>
      <w:hyperlink r:id="rId12" w:history="1">
        <w:r w:rsidRPr="00275A23">
          <w:rPr>
            <w:bCs/>
            <w:color w:val="0000FF"/>
            <w:szCs w:val="24"/>
            <w:u w:val="single"/>
          </w:rPr>
          <w:t>https://dvs.rsl.ru</w:t>
        </w:r>
      </w:hyperlink>
      <w:r w:rsidRPr="00275A23">
        <w:rPr>
          <w:bCs/>
          <w:szCs w:val="24"/>
        </w:rPr>
        <w:t>);</w:t>
      </w:r>
    </w:p>
    <w:p w:rsidR="007730CF" w:rsidRPr="00275A23" w:rsidRDefault="007730CF" w:rsidP="007730C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2"/>
        <w:rPr>
          <w:bCs/>
          <w:szCs w:val="24"/>
        </w:rPr>
      </w:pPr>
      <w:r w:rsidRPr="00275A23">
        <w:rPr>
          <w:bCs/>
          <w:szCs w:val="24"/>
        </w:rPr>
        <w:t>-</w:t>
      </w:r>
      <w:r w:rsidRPr="00275A23">
        <w:rPr>
          <w:szCs w:val="24"/>
        </w:rPr>
        <w:t xml:space="preserve"> </w:t>
      </w:r>
      <w:r w:rsidRPr="00275A23">
        <w:rPr>
          <w:bCs/>
          <w:szCs w:val="24"/>
        </w:rPr>
        <w:t xml:space="preserve">международная реферативная база данных </w:t>
      </w:r>
      <w:proofErr w:type="spellStart"/>
      <w:r w:rsidRPr="00275A23">
        <w:rPr>
          <w:bCs/>
          <w:szCs w:val="24"/>
        </w:rPr>
        <w:t>Scopus</w:t>
      </w:r>
      <w:proofErr w:type="spellEnd"/>
      <w:r w:rsidRPr="00275A23">
        <w:rPr>
          <w:bCs/>
          <w:szCs w:val="24"/>
        </w:rPr>
        <w:t xml:space="preserve"> (</w:t>
      </w:r>
      <w:hyperlink r:id="rId13" w:history="1">
        <w:r w:rsidRPr="00275A23">
          <w:rPr>
            <w:bCs/>
            <w:color w:val="0000FF"/>
            <w:szCs w:val="24"/>
            <w:u w:val="single"/>
          </w:rPr>
          <w:t>https://www.scopus.com</w:t>
        </w:r>
      </w:hyperlink>
      <w:r w:rsidRPr="00275A23">
        <w:rPr>
          <w:bCs/>
          <w:szCs w:val="24"/>
        </w:rPr>
        <w:t>);</w:t>
      </w:r>
    </w:p>
    <w:p w:rsidR="007730CF" w:rsidRPr="00275A23" w:rsidRDefault="007730CF" w:rsidP="007730C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2"/>
        <w:rPr>
          <w:szCs w:val="24"/>
        </w:rPr>
      </w:pPr>
      <w:r w:rsidRPr="00275A23">
        <w:rPr>
          <w:bCs/>
          <w:szCs w:val="24"/>
        </w:rPr>
        <w:t xml:space="preserve">- международная реферативная база данных </w:t>
      </w:r>
      <w:proofErr w:type="spellStart"/>
      <w:r w:rsidRPr="00275A23">
        <w:rPr>
          <w:bCs/>
          <w:szCs w:val="24"/>
        </w:rPr>
        <w:t>Web</w:t>
      </w:r>
      <w:proofErr w:type="spellEnd"/>
      <w:r w:rsidRPr="00275A23">
        <w:rPr>
          <w:bCs/>
          <w:szCs w:val="24"/>
        </w:rPr>
        <w:t xml:space="preserve"> </w:t>
      </w:r>
      <w:proofErr w:type="spellStart"/>
      <w:r w:rsidRPr="00275A23">
        <w:rPr>
          <w:bCs/>
          <w:szCs w:val="24"/>
        </w:rPr>
        <w:t>of</w:t>
      </w:r>
      <w:proofErr w:type="spellEnd"/>
      <w:r w:rsidRPr="00275A23">
        <w:rPr>
          <w:bCs/>
          <w:szCs w:val="24"/>
        </w:rPr>
        <w:t xml:space="preserve"> </w:t>
      </w:r>
      <w:proofErr w:type="spellStart"/>
      <w:r w:rsidRPr="00275A23">
        <w:rPr>
          <w:bCs/>
          <w:szCs w:val="24"/>
        </w:rPr>
        <w:t>Science</w:t>
      </w:r>
      <w:proofErr w:type="spellEnd"/>
      <w:r w:rsidRPr="00275A23">
        <w:rPr>
          <w:bCs/>
          <w:szCs w:val="24"/>
        </w:rPr>
        <w:t xml:space="preserve"> (</w:t>
      </w:r>
      <w:hyperlink r:id="rId14" w:history="1">
        <w:r w:rsidRPr="00275A23">
          <w:rPr>
            <w:bCs/>
            <w:color w:val="0000FF"/>
            <w:szCs w:val="24"/>
            <w:u w:val="single"/>
          </w:rPr>
          <w:t>http://apps.webofknowledge.com</w:t>
        </w:r>
      </w:hyperlink>
      <w:r w:rsidRPr="00275A23">
        <w:rPr>
          <w:bCs/>
          <w:szCs w:val="24"/>
        </w:rPr>
        <w:t>) и др.</w:t>
      </w:r>
    </w:p>
    <w:p w:rsidR="007730CF" w:rsidRPr="00275A23" w:rsidRDefault="007730CF" w:rsidP="007730C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2"/>
        <w:rPr>
          <w:i/>
          <w:szCs w:val="24"/>
        </w:rPr>
      </w:pPr>
      <w:r w:rsidRPr="00275A23">
        <w:rPr>
          <w:i/>
          <w:szCs w:val="24"/>
        </w:rPr>
        <w:t>5.</w:t>
      </w:r>
      <w:r w:rsidRPr="00275A23">
        <w:rPr>
          <w:i/>
          <w:szCs w:val="24"/>
        </w:rPr>
        <w:tab/>
      </w:r>
      <w:r w:rsidRPr="00275A23">
        <w:rPr>
          <w:bCs/>
          <w:i/>
          <w:szCs w:val="24"/>
        </w:rPr>
        <w:t>Источники ИОС ЭТИ СГТУ (</w:t>
      </w:r>
      <w:r w:rsidRPr="00275A23">
        <w:rPr>
          <w:bCs/>
          <w:color w:val="0070C0"/>
          <w:szCs w:val="24"/>
          <w:u w:val="single"/>
        </w:rPr>
        <w:t>http://techn.sstu.ru/new/SubjectFGOS/Default.aspx?kod=117</w:t>
      </w:r>
      <w:r w:rsidRPr="00275A23">
        <w:rPr>
          <w:bCs/>
          <w:i/>
          <w:szCs w:val="24"/>
        </w:rPr>
        <w:t>)</w:t>
      </w:r>
    </w:p>
    <w:p w:rsidR="00EE2217" w:rsidRPr="00275A23" w:rsidRDefault="00EE2217" w:rsidP="00EE2217">
      <w:pPr>
        <w:pStyle w:val="ac"/>
        <w:ind w:left="0"/>
        <w:rPr>
          <w:szCs w:val="24"/>
        </w:rPr>
      </w:pPr>
    </w:p>
    <w:p w:rsidR="007C2A79" w:rsidRPr="00275A23" w:rsidRDefault="00B37DA4" w:rsidP="007C2A79">
      <w:pPr>
        <w:rPr>
          <w:b/>
          <w:szCs w:val="24"/>
        </w:rPr>
      </w:pPr>
      <w:r w:rsidRPr="00275A23">
        <w:rPr>
          <w:szCs w:val="24"/>
        </w:rPr>
        <w:t xml:space="preserve">  </w:t>
      </w:r>
    </w:p>
    <w:p w:rsidR="005379FF" w:rsidRPr="00275A23" w:rsidRDefault="005379FF" w:rsidP="007C2A79">
      <w:pPr>
        <w:ind w:firstLine="644"/>
        <w:contextualSpacing/>
        <w:jc w:val="both"/>
        <w:rPr>
          <w:color w:val="000000"/>
          <w:szCs w:val="24"/>
        </w:rPr>
      </w:pPr>
    </w:p>
    <w:p w:rsidR="007C2A79" w:rsidRPr="00275A23" w:rsidRDefault="007C2A79" w:rsidP="007C2A79">
      <w:pPr>
        <w:spacing w:before="120" w:after="120"/>
        <w:contextualSpacing/>
        <w:jc w:val="center"/>
        <w:rPr>
          <w:b/>
          <w:szCs w:val="24"/>
        </w:rPr>
      </w:pPr>
      <w:r w:rsidRPr="00275A23">
        <w:rPr>
          <w:b/>
          <w:szCs w:val="24"/>
        </w:rPr>
        <w:t>16. Материально-техническое обеспечение</w:t>
      </w:r>
    </w:p>
    <w:p w:rsidR="00275A23" w:rsidRDefault="00275A23" w:rsidP="00E43687">
      <w:pPr>
        <w:tabs>
          <w:tab w:val="left" w:pos="1834"/>
        </w:tabs>
        <w:ind w:firstLine="720"/>
        <w:contextualSpacing/>
        <w:jc w:val="both"/>
        <w:rPr>
          <w:b/>
          <w:szCs w:val="24"/>
        </w:rPr>
      </w:pPr>
    </w:p>
    <w:p w:rsidR="00E43687" w:rsidRPr="00275A23" w:rsidRDefault="00E43687" w:rsidP="00E43687">
      <w:pPr>
        <w:tabs>
          <w:tab w:val="left" w:pos="1834"/>
        </w:tabs>
        <w:ind w:firstLine="720"/>
        <w:contextualSpacing/>
        <w:jc w:val="both"/>
        <w:rPr>
          <w:b/>
          <w:szCs w:val="24"/>
        </w:rPr>
      </w:pPr>
      <w:r w:rsidRPr="00275A23">
        <w:rPr>
          <w:b/>
          <w:szCs w:val="24"/>
        </w:rPr>
        <w:t>Учебная аудитория для проведения занятий лекционного типа</w:t>
      </w:r>
    </w:p>
    <w:p w:rsidR="00E43687" w:rsidRPr="00275A23" w:rsidRDefault="00E43687" w:rsidP="00E43687">
      <w:pPr>
        <w:tabs>
          <w:tab w:val="left" w:pos="1834"/>
        </w:tabs>
        <w:ind w:firstLine="720"/>
        <w:contextualSpacing/>
        <w:jc w:val="both"/>
        <w:rPr>
          <w:szCs w:val="24"/>
        </w:rPr>
      </w:pPr>
      <w:r w:rsidRPr="00275A23">
        <w:rPr>
          <w:szCs w:val="24"/>
        </w:rPr>
        <w:t>Укомплектована специализированной мебелью и техническими средствами обуч</w:t>
      </w:r>
      <w:r w:rsidRPr="00275A23">
        <w:rPr>
          <w:szCs w:val="24"/>
        </w:rPr>
        <w:t>е</w:t>
      </w:r>
      <w:r w:rsidRPr="00275A23">
        <w:rPr>
          <w:szCs w:val="24"/>
        </w:rPr>
        <w:t xml:space="preserve">ния: 10 столов, 20 стульев; рабочее место преподавателя; доска для написания мелом  </w:t>
      </w:r>
    </w:p>
    <w:p w:rsidR="00E43687" w:rsidRPr="00E43687" w:rsidRDefault="00E43687" w:rsidP="00E43687">
      <w:pPr>
        <w:tabs>
          <w:tab w:val="left" w:pos="1834"/>
        </w:tabs>
        <w:ind w:firstLine="720"/>
        <w:contextualSpacing/>
        <w:jc w:val="both"/>
        <w:rPr>
          <w:szCs w:val="24"/>
        </w:rPr>
      </w:pPr>
      <w:proofErr w:type="gramStart"/>
      <w:r w:rsidRPr="00E43687">
        <w:rPr>
          <w:szCs w:val="24"/>
        </w:rPr>
        <w:t>Мобильная мультимедийная аппаратура (ноутбук, проектор, экран), раздаточный материал: карты, схемы, таблицы</w:t>
      </w:r>
      <w:proofErr w:type="gramEnd"/>
    </w:p>
    <w:p w:rsidR="00E43687" w:rsidRPr="00E43687" w:rsidRDefault="00E43687" w:rsidP="00E43687">
      <w:pPr>
        <w:tabs>
          <w:tab w:val="left" w:pos="1834"/>
        </w:tabs>
        <w:ind w:firstLine="720"/>
        <w:contextualSpacing/>
        <w:jc w:val="both"/>
        <w:rPr>
          <w:b/>
          <w:szCs w:val="24"/>
        </w:rPr>
      </w:pPr>
      <w:r w:rsidRPr="00E43687">
        <w:rPr>
          <w:b/>
          <w:szCs w:val="24"/>
        </w:rPr>
        <w:t>Учебная аудитория для проведения занятий лабораторного и практического типа, текущего контроля и промежуточной аттестации, групповых и индивидуал</w:t>
      </w:r>
      <w:r w:rsidRPr="00E43687">
        <w:rPr>
          <w:b/>
          <w:szCs w:val="24"/>
        </w:rPr>
        <w:t>ь</w:t>
      </w:r>
      <w:r w:rsidRPr="00E43687">
        <w:rPr>
          <w:b/>
          <w:szCs w:val="24"/>
        </w:rPr>
        <w:t>ных консультаций.</w:t>
      </w:r>
    </w:p>
    <w:p w:rsidR="00E43687" w:rsidRPr="00E43687" w:rsidRDefault="00E43687" w:rsidP="00E43687">
      <w:pPr>
        <w:tabs>
          <w:tab w:val="left" w:pos="1834"/>
        </w:tabs>
        <w:ind w:firstLine="720"/>
        <w:contextualSpacing/>
        <w:jc w:val="both"/>
        <w:rPr>
          <w:szCs w:val="24"/>
        </w:rPr>
      </w:pPr>
      <w:r w:rsidRPr="00E43687">
        <w:rPr>
          <w:szCs w:val="24"/>
        </w:rPr>
        <w:t>Укомплектована специализированной мебелью и техническими средствами обуч</w:t>
      </w:r>
      <w:r w:rsidRPr="00E43687">
        <w:rPr>
          <w:szCs w:val="24"/>
        </w:rPr>
        <w:t>е</w:t>
      </w:r>
      <w:r w:rsidRPr="00E43687">
        <w:rPr>
          <w:szCs w:val="24"/>
        </w:rPr>
        <w:t xml:space="preserve">ния: 10 столов, 20 стульев; рабочее место преподавателя; доска для написания мелом  </w:t>
      </w:r>
    </w:p>
    <w:p w:rsidR="00E43687" w:rsidRPr="00E43687" w:rsidRDefault="00E43687" w:rsidP="00E43687">
      <w:pPr>
        <w:tabs>
          <w:tab w:val="left" w:pos="1834"/>
        </w:tabs>
        <w:ind w:firstLine="720"/>
        <w:contextualSpacing/>
        <w:jc w:val="both"/>
        <w:rPr>
          <w:szCs w:val="24"/>
        </w:rPr>
      </w:pPr>
      <w:proofErr w:type="gramStart"/>
      <w:r w:rsidRPr="00E43687">
        <w:rPr>
          <w:szCs w:val="24"/>
        </w:rPr>
        <w:t>Укомплектована</w:t>
      </w:r>
      <w:proofErr w:type="gramEnd"/>
      <w:r w:rsidRPr="00E43687">
        <w:rPr>
          <w:szCs w:val="24"/>
        </w:rPr>
        <w:t xml:space="preserve"> лабораторными стендами для выполнения лабораторных работ:</w:t>
      </w:r>
    </w:p>
    <w:p w:rsidR="00E43687" w:rsidRPr="00E43687" w:rsidRDefault="00E43687" w:rsidP="00E43687">
      <w:pPr>
        <w:tabs>
          <w:tab w:val="left" w:pos="1834"/>
        </w:tabs>
        <w:ind w:firstLine="720"/>
        <w:contextualSpacing/>
        <w:jc w:val="both"/>
        <w:rPr>
          <w:szCs w:val="24"/>
        </w:rPr>
      </w:pPr>
      <w:r w:rsidRPr="00E43687">
        <w:rPr>
          <w:szCs w:val="24"/>
        </w:rPr>
        <w:t xml:space="preserve">- Определение показателя адиабаты для воздуха; </w:t>
      </w:r>
    </w:p>
    <w:p w:rsidR="00E43687" w:rsidRPr="00E43687" w:rsidRDefault="00E43687" w:rsidP="00E43687">
      <w:pPr>
        <w:tabs>
          <w:tab w:val="left" w:pos="1834"/>
        </w:tabs>
        <w:ind w:firstLine="720"/>
        <w:contextualSpacing/>
        <w:jc w:val="both"/>
        <w:rPr>
          <w:szCs w:val="24"/>
        </w:rPr>
      </w:pPr>
      <w:r w:rsidRPr="00E43687">
        <w:rPr>
          <w:szCs w:val="24"/>
        </w:rPr>
        <w:t>- Теплоотдача горизонтальной трубы при свободном движении воздуха;</w:t>
      </w:r>
    </w:p>
    <w:p w:rsidR="00E43687" w:rsidRPr="00E43687" w:rsidRDefault="00E43687" w:rsidP="00E43687">
      <w:pPr>
        <w:tabs>
          <w:tab w:val="left" w:pos="1834"/>
        </w:tabs>
        <w:ind w:firstLine="720"/>
        <w:contextualSpacing/>
        <w:jc w:val="both"/>
        <w:rPr>
          <w:szCs w:val="24"/>
        </w:rPr>
      </w:pPr>
      <w:r w:rsidRPr="00E43687">
        <w:rPr>
          <w:szCs w:val="24"/>
        </w:rPr>
        <w:t>- Определение теплоемкости воздуха;</w:t>
      </w:r>
    </w:p>
    <w:p w:rsidR="00E43687" w:rsidRPr="00E43687" w:rsidRDefault="00E43687" w:rsidP="00E43687">
      <w:pPr>
        <w:tabs>
          <w:tab w:val="left" w:pos="1834"/>
        </w:tabs>
        <w:ind w:firstLine="720"/>
        <w:contextualSpacing/>
        <w:jc w:val="both"/>
        <w:rPr>
          <w:szCs w:val="24"/>
        </w:rPr>
      </w:pPr>
      <w:r w:rsidRPr="00E43687">
        <w:rPr>
          <w:szCs w:val="24"/>
        </w:rPr>
        <w:t>- Исследование работы воздушного компрессора;</w:t>
      </w:r>
    </w:p>
    <w:p w:rsidR="00E43687" w:rsidRPr="00E43687" w:rsidRDefault="00E43687" w:rsidP="00E43687">
      <w:pPr>
        <w:tabs>
          <w:tab w:val="left" w:pos="1834"/>
        </w:tabs>
        <w:ind w:firstLine="720"/>
        <w:contextualSpacing/>
        <w:jc w:val="both"/>
        <w:rPr>
          <w:szCs w:val="24"/>
        </w:rPr>
      </w:pPr>
      <w:r w:rsidRPr="00E43687">
        <w:rPr>
          <w:szCs w:val="24"/>
        </w:rPr>
        <w:t>- Исследование работы холодильной машины;</w:t>
      </w:r>
    </w:p>
    <w:p w:rsidR="00EE2217" w:rsidRDefault="00E43687" w:rsidP="00E43687">
      <w:pPr>
        <w:tabs>
          <w:tab w:val="left" w:pos="1834"/>
        </w:tabs>
        <w:ind w:firstLine="720"/>
        <w:contextualSpacing/>
        <w:jc w:val="both"/>
        <w:rPr>
          <w:szCs w:val="24"/>
        </w:rPr>
      </w:pPr>
      <w:r w:rsidRPr="00E43687">
        <w:rPr>
          <w:szCs w:val="24"/>
        </w:rPr>
        <w:t>- Изучение параметров влажного воздуха</w:t>
      </w:r>
    </w:p>
    <w:p w:rsidR="005379FF" w:rsidRDefault="005379FF" w:rsidP="000C187D">
      <w:pPr>
        <w:autoSpaceDE w:val="0"/>
        <w:autoSpaceDN w:val="0"/>
        <w:adjustRightInd w:val="0"/>
        <w:spacing w:after="57"/>
        <w:ind w:firstLine="600"/>
        <w:contextualSpacing/>
        <w:jc w:val="both"/>
        <w:rPr>
          <w:szCs w:val="24"/>
        </w:rPr>
      </w:pPr>
    </w:p>
    <w:p w:rsidR="005379FF" w:rsidRPr="00184D52" w:rsidRDefault="005379FF" w:rsidP="000C187D">
      <w:pPr>
        <w:autoSpaceDE w:val="0"/>
        <w:autoSpaceDN w:val="0"/>
        <w:adjustRightInd w:val="0"/>
        <w:spacing w:after="57"/>
        <w:ind w:firstLine="600"/>
        <w:contextualSpacing/>
        <w:jc w:val="both"/>
        <w:rPr>
          <w:szCs w:val="24"/>
        </w:rPr>
      </w:pPr>
    </w:p>
    <w:p w:rsidR="00396F32" w:rsidRPr="0000483B" w:rsidRDefault="00396F32" w:rsidP="00396F32">
      <w:pPr>
        <w:jc w:val="both"/>
        <w:rPr>
          <w:szCs w:val="24"/>
        </w:rPr>
      </w:pPr>
      <w:r>
        <w:rPr>
          <w:szCs w:val="24"/>
        </w:rPr>
        <w:t xml:space="preserve">        </w:t>
      </w:r>
      <w:r w:rsidRPr="0000483B">
        <w:rPr>
          <w:szCs w:val="24"/>
        </w:rPr>
        <w:t>Рабочую программу составил   ______________/</w:t>
      </w:r>
      <w:proofErr w:type="spellStart"/>
      <w:r w:rsidRPr="0000483B">
        <w:rPr>
          <w:szCs w:val="24"/>
        </w:rPr>
        <w:t>Седелкин</w:t>
      </w:r>
      <w:proofErr w:type="spellEnd"/>
      <w:r w:rsidRPr="0000483B">
        <w:rPr>
          <w:szCs w:val="24"/>
        </w:rPr>
        <w:t xml:space="preserve"> </w:t>
      </w:r>
      <w:proofErr w:type="spellStart"/>
      <w:r w:rsidRPr="0000483B">
        <w:rPr>
          <w:szCs w:val="24"/>
        </w:rPr>
        <w:t>В.М.,Лебедева</w:t>
      </w:r>
      <w:proofErr w:type="spellEnd"/>
      <w:r w:rsidRPr="0000483B">
        <w:rPr>
          <w:szCs w:val="24"/>
        </w:rPr>
        <w:t xml:space="preserve"> О.А./</w:t>
      </w:r>
    </w:p>
    <w:p w:rsidR="00A3535E" w:rsidRPr="00184D52" w:rsidRDefault="00A3535E" w:rsidP="007C2A79">
      <w:pPr>
        <w:suppressAutoHyphens/>
        <w:autoSpaceDE w:val="0"/>
        <w:autoSpaceDN w:val="0"/>
        <w:adjustRightInd w:val="0"/>
        <w:ind w:firstLine="708"/>
        <w:jc w:val="both"/>
        <w:rPr>
          <w:szCs w:val="24"/>
        </w:rPr>
      </w:pPr>
    </w:p>
    <w:p w:rsidR="007C2A79" w:rsidRPr="00184D52" w:rsidRDefault="007C2A79" w:rsidP="007C2A79">
      <w:pPr>
        <w:suppressAutoHyphens/>
        <w:autoSpaceDE w:val="0"/>
        <w:autoSpaceDN w:val="0"/>
        <w:adjustRightInd w:val="0"/>
        <w:ind w:firstLine="708"/>
        <w:jc w:val="both"/>
        <w:rPr>
          <w:szCs w:val="24"/>
        </w:rPr>
      </w:pPr>
    </w:p>
    <w:p w:rsidR="00EE2217" w:rsidRDefault="00EE2217">
      <w:pPr>
        <w:spacing w:after="200" w:line="276" w:lineRule="auto"/>
        <w:rPr>
          <w:b/>
          <w:szCs w:val="24"/>
        </w:rPr>
      </w:pPr>
      <w:r>
        <w:rPr>
          <w:b/>
          <w:szCs w:val="24"/>
        </w:rPr>
        <w:br w:type="page"/>
      </w:r>
    </w:p>
    <w:p w:rsidR="007C2A79" w:rsidRPr="00184D52" w:rsidRDefault="007C2A79" w:rsidP="007C2A79">
      <w:pPr>
        <w:tabs>
          <w:tab w:val="left" w:pos="735"/>
        </w:tabs>
        <w:jc w:val="center"/>
        <w:rPr>
          <w:b/>
          <w:szCs w:val="24"/>
        </w:rPr>
      </w:pPr>
      <w:r w:rsidRPr="00184D52">
        <w:rPr>
          <w:b/>
          <w:szCs w:val="24"/>
        </w:rPr>
        <w:lastRenderedPageBreak/>
        <w:t>17. Дополнения и изменения в рабочей программе</w:t>
      </w:r>
    </w:p>
    <w:p w:rsidR="007C2A79" w:rsidRPr="00184D52" w:rsidRDefault="007C2A79" w:rsidP="007C2A79">
      <w:pPr>
        <w:jc w:val="center"/>
        <w:rPr>
          <w:b/>
          <w:szCs w:val="24"/>
        </w:rPr>
      </w:pPr>
    </w:p>
    <w:p w:rsidR="007C2A79" w:rsidRPr="00184D52" w:rsidRDefault="007C2A79" w:rsidP="007C2A79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3"/>
        <w:rPr>
          <w:szCs w:val="24"/>
        </w:rPr>
      </w:pPr>
      <w:r w:rsidRPr="00184D52">
        <w:rPr>
          <w:szCs w:val="24"/>
        </w:rPr>
        <w:t>Рабочая программа пересмотрена на заседании кафедры</w:t>
      </w:r>
    </w:p>
    <w:p w:rsidR="007C2A79" w:rsidRPr="00184D52" w:rsidRDefault="0085689A" w:rsidP="007C2A79">
      <w:pPr>
        <w:jc w:val="right"/>
        <w:rPr>
          <w:szCs w:val="24"/>
        </w:rPr>
      </w:pPr>
      <w:r>
        <w:rPr>
          <w:szCs w:val="24"/>
        </w:rPr>
        <w:t>«____»_________ 202</w:t>
      </w:r>
      <w:r w:rsidR="00184D52">
        <w:rPr>
          <w:szCs w:val="24"/>
        </w:rPr>
        <w:t xml:space="preserve">  ___ года, протокол № ___</w:t>
      </w:r>
    </w:p>
    <w:p w:rsidR="007C2A79" w:rsidRPr="00184D52" w:rsidRDefault="007C2A79" w:rsidP="007C2A79">
      <w:pPr>
        <w:jc w:val="right"/>
        <w:rPr>
          <w:szCs w:val="24"/>
        </w:rPr>
      </w:pPr>
    </w:p>
    <w:p w:rsidR="007C2A79" w:rsidRPr="00184D52" w:rsidRDefault="007C2A79" w:rsidP="007C2A79">
      <w:pPr>
        <w:jc w:val="right"/>
        <w:rPr>
          <w:szCs w:val="24"/>
        </w:rPr>
      </w:pPr>
      <w:r w:rsidRPr="00184D52">
        <w:rPr>
          <w:szCs w:val="24"/>
        </w:rPr>
        <w:t>Зав. кафедрой _______________/_____________/</w:t>
      </w:r>
    </w:p>
    <w:p w:rsidR="007C2A79" w:rsidRPr="00184D52" w:rsidRDefault="007C2A79" w:rsidP="007C2A79">
      <w:pPr>
        <w:jc w:val="right"/>
        <w:rPr>
          <w:szCs w:val="24"/>
        </w:rPr>
      </w:pPr>
    </w:p>
    <w:p w:rsidR="007C2A79" w:rsidRPr="00184D52" w:rsidRDefault="007C2A79" w:rsidP="007C2A79">
      <w:pPr>
        <w:jc w:val="right"/>
        <w:rPr>
          <w:szCs w:val="24"/>
        </w:rPr>
      </w:pPr>
      <w:r w:rsidRPr="00184D52">
        <w:rPr>
          <w:szCs w:val="24"/>
        </w:rPr>
        <w:t xml:space="preserve">Внесенные изменения утверждены на заседании </w:t>
      </w:r>
    </w:p>
    <w:p w:rsidR="007C2A79" w:rsidRPr="00184D52" w:rsidRDefault="007C2A79" w:rsidP="007C2A79">
      <w:pPr>
        <w:jc w:val="right"/>
        <w:rPr>
          <w:szCs w:val="24"/>
        </w:rPr>
      </w:pPr>
      <w:r w:rsidRPr="00184D52">
        <w:rPr>
          <w:szCs w:val="24"/>
        </w:rPr>
        <w:t xml:space="preserve">УМКН </w:t>
      </w:r>
      <w:r w:rsidR="00932898">
        <w:rPr>
          <w:szCs w:val="24"/>
        </w:rPr>
        <w:t>НФГД</w:t>
      </w:r>
    </w:p>
    <w:p w:rsidR="007C2A79" w:rsidRDefault="0085689A" w:rsidP="007C2A79">
      <w:pPr>
        <w:jc w:val="right"/>
        <w:rPr>
          <w:szCs w:val="24"/>
        </w:rPr>
      </w:pPr>
      <w:r>
        <w:rPr>
          <w:szCs w:val="24"/>
        </w:rPr>
        <w:t>«_____»_________ 202</w:t>
      </w:r>
      <w:r w:rsidR="007C2A79" w:rsidRPr="00184D52">
        <w:rPr>
          <w:szCs w:val="24"/>
        </w:rPr>
        <w:t xml:space="preserve"> __ года, протокол № ____</w:t>
      </w:r>
    </w:p>
    <w:p w:rsidR="00932898" w:rsidRPr="00184D52" w:rsidRDefault="00932898" w:rsidP="007C2A79">
      <w:pPr>
        <w:jc w:val="right"/>
        <w:rPr>
          <w:szCs w:val="24"/>
        </w:rPr>
      </w:pPr>
    </w:p>
    <w:p w:rsidR="007C2A79" w:rsidRPr="00184D52" w:rsidRDefault="007C2A79" w:rsidP="007C2A79">
      <w:pPr>
        <w:jc w:val="right"/>
        <w:rPr>
          <w:szCs w:val="24"/>
        </w:rPr>
      </w:pPr>
      <w:r w:rsidRPr="00184D52">
        <w:rPr>
          <w:szCs w:val="24"/>
        </w:rPr>
        <w:t>Председатель УМКН ________/______________/</w:t>
      </w:r>
    </w:p>
    <w:p w:rsidR="007C2A79" w:rsidRPr="00184D52" w:rsidRDefault="007C2A79" w:rsidP="007C2A79">
      <w:pPr>
        <w:tabs>
          <w:tab w:val="right" w:leader="underscore" w:pos="8505"/>
        </w:tabs>
        <w:rPr>
          <w:szCs w:val="24"/>
        </w:rPr>
      </w:pPr>
    </w:p>
    <w:p w:rsidR="007C2A79" w:rsidRPr="00184D52" w:rsidRDefault="007C2A79" w:rsidP="007C2A79">
      <w:pPr>
        <w:suppressAutoHyphens/>
        <w:autoSpaceDE w:val="0"/>
        <w:autoSpaceDN w:val="0"/>
        <w:adjustRightInd w:val="0"/>
        <w:ind w:firstLine="708"/>
        <w:rPr>
          <w:szCs w:val="24"/>
        </w:rPr>
      </w:pPr>
    </w:p>
    <w:p w:rsidR="007C2A79" w:rsidRDefault="007C2A79" w:rsidP="007C2A79">
      <w:pPr>
        <w:rPr>
          <w:b/>
        </w:rPr>
      </w:pPr>
    </w:p>
    <w:p w:rsidR="00317B5B" w:rsidRDefault="00317B5B" w:rsidP="007C2A79">
      <w:pPr>
        <w:pStyle w:val="a3"/>
        <w:suppressAutoHyphens/>
        <w:ind w:firstLine="0"/>
      </w:pPr>
    </w:p>
    <w:p w:rsidR="00317B5B" w:rsidRDefault="00317B5B" w:rsidP="00317B5B">
      <w:pPr>
        <w:autoSpaceDE w:val="0"/>
      </w:pPr>
    </w:p>
    <w:p w:rsidR="00A47039" w:rsidRDefault="00A47039"/>
    <w:sectPr w:rsidR="00A47039" w:rsidSect="00A47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DB"/>
    <w:multiLevelType w:val="hybridMultilevel"/>
    <w:tmpl w:val="0000153C"/>
    <w:lvl w:ilvl="0" w:tplc="00007E87"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9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00000F3E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366"/>
    <w:multiLevelType w:val="hybridMultilevel"/>
    <w:tmpl w:val="00001CD0"/>
    <w:lvl w:ilvl="0" w:tplc="0000366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6C4">
      <w:start w:val="2"/>
      <w:numFmt w:val="decimal"/>
      <w:lvlText w:val="1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5E14"/>
    <w:multiLevelType w:val="hybridMultilevel"/>
    <w:tmpl w:val="00004DF2"/>
    <w:lvl w:ilvl="0" w:tplc="00004944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E40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5F49"/>
    <w:multiLevelType w:val="hybridMultilevel"/>
    <w:tmpl w:val="00000DDC"/>
    <w:lvl w:ilvl="0" w:tplc="00004CA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14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1B41440"/>
    <w:multiLevelType w:val="hybridMultilevel"/>
    <w:tmpl w:val="0602F732"/>
    <w:lvl w:ilvl="0" w:tplc="7CEE1F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1BF47B4"/>
    <w:multiLevelType w:val="hybridMultilevel"/>
    <w:tmpl w:val="1E88C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C4259"/>
    <w:multiLevelType w:val="hybridMultilevel"/>
    <w:tmpl w:val="C8B67604"/>
    <w:lvl w:ilvl="0" w:tplc="67B85C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6459BD"/>
    <w:multiLevelType w:val="hybridMultilevel"/>
    <w:tmpl w:val="7436D536"/>
    <w:lvl w:ilvl="0" w:tplc="7624E5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8">
    <w:nsid w:val="2F3B27D5"/>
    <w:multiLevelType w:val="hybridMultilevel"/>
    <w:tmpl w:val="FD08CC2C"/>
    <w:lvl w:ilvl="0" w:tplc="4434F148">
      <w:start w:val="8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389909B3"/>
    <w:multiLevelType w:val="singleLevel"/>
    <w:tmpl w:val="3EBE7152"/>
    <w:lvl w:ilvl="0">
      <w:start w:val="1"/>
      <w:numFmt w:val="decimal"/>
      <w:lvlText w:val="1.%1."/>
      <w:legacy w:legacy="1" w:legacySpace="0" w:legacyIndent="509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0">
    <w:nsid w:val="414822E0"/>
    <w:multiLevelType w:val="hybridMultilevel"/>
    <w:tmpl w:val="3A2CFDEE"/>
    <w:lvl w:ilvl="0" w:tplc="28C8F7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1510384"/>
    <w:multiLevelType w:val="hybridMultilevel"/>
    <w:tmpl w:val="FCA4E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D94F9B"/>
    <w:multiLevelType w:val="hybridMultilevel"/>
    <w:tmpl w:val="0602F732"/>
    <w:lvl w:ilvl="0" w:tplc="7CEE1F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BF81FDF"/>
    <w:multiLevelType w:val="hybridMultilevel"/>
    <w:tmpl w:val="6F6AD94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DB4343"/>
    <w:multiLevelType w:val="hybridMultilevel"/>
    <w:tmpl w:val="0660CBB6"/>
    <w:lvl w:ilvl="0" w:tplc="81029B3E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EDF5767"/>
    <w:multiLevelType w:val="hybridMultilevel"/>
    <w:tmpl w:val="A9A0F07E"/>
    <w:lvl w:ilvl="0" w:tplc="4456F1F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6A175D4"/>
    <w:multiLevelType w:val="hybridMultilevel"/>
    <w:tmpl w:val="79485768"/>
    <w:lvl w:ilvl="0" w:tplc="4456F1F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DF64ED2"/>
    <w:multiLevelType w:val="hybridMultilevel"/>
    <w:tmpl w:val="8C807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664CAB"/>
    <w:multiLevelType w:val="hybridMultilevel"/>
    <w:tmpl w:val="21DAF9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>
    <w:nsid w:val="70EE24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</w:num>
  <w:num w:numId="2">
    <w:abstractNumId w:val="15"/>
  </w:num>
  <w:num w:numId="3">
    <w:abstractNumId w:val="12"/>
  </w:num>
  <w:num w:numId="4">
    <w:abstractNumId w:val="5"/>
  </w:num>
  <w:num w:numId="5">
    <w:abstractNumId w:val="19"/>
  </w:num>
  <w:num w:numId="6">
    <w:abstractNumId w:val="17"/>
  </w:num>
  <w:num w:numId="7">
    <w:abstractNumId w:val="8"/>
  </w:num>
  <w:num w:numId="8">
    <w:abstractNumId w:val="14"/>
  </w:num>
  <w:num w:numId="9">
    <w:abstractNumId w:val="18"/>
  </w:num>
  <w:num w:numId="10">
    <w:abstractNumId w:val="4"/>
  </w:num>
  <w:num w:numId="11">
    <w:abstractNumId w:val="7"/>
  </w:num>
  <w:num w:numId="12">
    <w:abstractNumId w:val="11"/>
  </w:num>
  <w:num w:numId="13">
    <w:abstractNumId w:val="13"/>
  </w:num>
  <w:num w:numId="14">
    <w:abstractNumId w:val="9"/>
    <w:lvlOverride w:ilvl="0">
      <w:startOverride w:val="1"/>
    </w:lvlOverride>
  </w:num>
  <w:num w:numId="15">
    <w:abstractNumId w:val="0"/>
  </w:num>
  <w:num w:numId="16">
    <w:abstractNumId w:val="6"/>
  </w:num>
  <w:num w:numId="17">
    <w:abstractNumId w:val="10"/>
  </w:num>
  <w:num w:numId="18">
    <w:abstractNumId w:val="3"/>
  </w:num>
  <w:num w:numId="19">
    <w:abstractNumId w:val="2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317B5B"/>
    <w:rsid w:val="0001693D"/>
    <w:rsid w:val="00021BA4"/>
    <w:rsid w:val="0007556B"/>
    <w:rsid w:val="000A63B1"/>
    <w:rsid w:val="000C187D"/>
    <w:rsid w:val="00184D52"/>
    <w:rsid w:val="001B2D45"/>
    <w:rsid w:val="001D54C1"/>
    <w:rsid w:val="001E08FE"/>
    <w:rsid w:val="001F314D"/>
    <w:rsid w:val="00210E27"/>
    <w:rsid w:val="00275A23"/>
    <w:rsid w:val="00317B5B"/>
    <w:rsid w:val="0032470F"/>
    <w:rsid w:val="00391965"/>
    <w:rsid w:val="00396F32"/>
    <w:rsid w:val="003A75F1"/>
    <w:rsid w:val="003B12C0"/>
    <w:rsid w:val="003B3254"/>
    <w:rsid w:val="003D3D83"/>
    <w:rsid w:val="003F54A8"/>
    <w:rsid w:val="00451E2F"/>
    <w:rsid w:val="004753F3"/>
    <w:rsid w:val="0049004D"/>
    <w:rsid w:val="0050262D"/>
    <w:rsid w:val="005379FF"/>
    <w:rsid w:val="0054060B"/>
    <w:rsid w:val="005418D4"/>
    <w:rsid w:val="006167C2"/>
    <w:rsid w:val="0064717C"/>
    <w:rsid w:val="00652838"/>
    <w:rsid w:val="00656F4C"/>
    <w:rsid w:val="00683280"/>
    <w:rsid w:val="006C2D0B"/>
    <w:rsid w:val="006C66E6"/>
    <w:rsid w:val="0070773A"/>
    <w:rsid w:val="007730CF"/>
    <w:rsid w:val="007C2A79"/>
    <w:rsid w:val="0084037E"/>
    <w:rsid w:val="008465F5"/>
    <w:rsid w:val="0085689A"/>
    <w:rsid w:val="00863341"/>
    <w:rsid w:val="00896FC7"/>
    <w:rsid w:val="008A330E"/>
    <w:rsid w:val="008A691F"/>
    <w:rsid w:val="008E0D61"/>
    <w:rsid w:val="008E4F45"/>
    <w:rsid w:val="008F74AF"/>
    <w:rsid w:val="00925D3E"/>
    <w:rsid w:val="00932898"/>
    <w:rsid w:val="0097513C"/>
    <w:rsid w:val="009767FB"/>
    <w:rsid w:val="009B528E"/>
    <w:rsid w:val="009F6F56"/>
    <w:rsid w:val="00A3383C"/>
    <w:rsid w:val="00A3535E"/>
    <w:rsid w:val="00A47039"/>
    <w:rsid w:val="00A76AFD"/>
    <w:rsid w:val="00A87AEE"/>
    <w:rsid w:val="00AD15D6"/>
    <w:rsid w:val="00B37DA4"/>
    <w:rsid w:val="00BC15EB"/>
    <w:rsid w:val="00BD60F1"/>
    <w:rsid w:val="00C06B94"/>
    <w:rsid w:val="00C14773"/>
    <w:rsid w:val="00C24733"/>
    <w:rsid w:val="00C92669"/>
    <w:rsid w:val="00C96776"/>
    <w:rsid w:val="00D45374"/>
    <w:rsid w:val="00DD4459"/>
    <w:rsid w:val="00DE5702"/>
    <w:rsid w:val="00E23D9A"/>
    <w:rsid w:val="00E43687"/>
    <w:rsid w:val="00E900E8"/>
    <w:rsid w:val="00EE2217"/>
    <w:rsid w:val="00F852DD"/>
    <w:rsid w:val="00F95361"/>
    <w:rsid w:val="00FD2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B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E2217"/>
    <w:pPr>
      <w:widowControl w:val="0"/>
      <w:suppressAutoHyphens/>
      <w:spacing w:before="240" w:after="60"/>
      <w:outlineLvl w:val="4"/>
    </w:pPr>
    <w:rPr>
      <w:rFonts w:ascii="Calibri" w:hAnsi="Calibri" w:cs="Mangal"/>
      <w:b/>
      <w:bCs/>
      <w:i/>
      <w:iCs/>
      <w:kern w:val="2"/>
      <w:sz w:val="26"/>
      <w:szCs w:val="23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rsid w:val="00317B5B"/>
    <w:pPr>
      <w:ind w:firstLine="567"/>
    </w:p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317B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317B5B"/>
    <w:pPr>
      <w:ind w:firstLine="567"/>
      <w:jc w:val="both"/>
    </w:pPr>
    <w:rPr>
      <w:szCs w:val="24"/>
      <w:lang w:eastAsia="zh-CN"/>
    </w:rPr>
  </w:style>
  <w:style w:type="paragraph" w:customStyle="1" w:styleId="1">
    <w:name w:val="Обычный1"/>
    <w:rsid w:val="00317B5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3">
    <w:name w:val="List Bullet 3"/>
    <w:basedOn w:val="a"/>
    <w:autoRedefine/>
    <w:rsid w:val="00317B5B"/>
    <w:pPr>
      <w:tabs>
        <w:tab w:val="left" w:pos="708"/>
      </w:tabs>
      <w:ind w:firstLine="720"/>
      <w:jc w:val="both"/>
    </w:pPr>
    <w:rPr>
      <w:bCs/>
      <w:iCs/>
      <w:szCs w:val="24"/>
    </w:rPr>
  </w:style>
  <w:style w:type="paragraph" w:styleId="a5">
    <w:name w:val="Body Text"/>
    <w:basedOn w:val="a"/>
    <w:link w:val="a6"/>
    <w:uiPriority w:val="99"/>
    <w:unhideWhenUsed/>
    <w:rsid w:val="007C2A7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C2A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7C2A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"/>
    <w:basedOn w:val="a"/>
    <w:rsid w:val="007C2A79"/>
    <w:pPr>
      <w:ind w:left="283" w:hanging="283"/>
    </w:pPr>
    <w:rPr>
      <w:sz w:val="20"/>
    </w:rPr>
  </w:style>
  <w:style w:type="character" w:styleId="a8">
    <w:name w:val="Emphasis"/>
    <w:qFormat/>
    <w:rsid w:val="007C2A79"/>
    <w:rPr>
      <w:i/>
      <w:iCs/>
    </w:rPr>
  </w:style>
  <w:style w:type="paragraph" w:styleId="a9">
    <w:name w:val="Subtitle"/>
    <w:basedOn w:val="a"/>
    <w:next w:val="a"/>
    <w:link w:val="aa"/>
    <w:qFormat/>
    <w:rsid w:val="007C2A79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9"/>
    <w:rsid w:val="007C2A79"/>
    <w:rPr>
      <w:rFonts w:ascii="Cambria" w:eastAsia="Times New Roman" w:hAnsi="Cambria" w:cs="Times New Roman"/>
      <w:sz w:val="24"/>
      <w:szCs w:val="20"/>
      <w:lang w:eastAsia="ru-RU"/>
    </w:rPr>
  </w:style>
  <w:style w:type="character" w:styleId="ab">
    <w:name w:val="Hyperlink"/>
    <w:rsid w:val="007C2A79"/>
    <w:rPr>
      <w:color w:val="0000FF"/>
      <w:u w:val="single"/>
    </w:rPr>
  </w:style>
  <w:style w:type="paragraph" w:styleId="ac">
    <w:name w:val="List Paragraph"/>
    <w:basedOn w:val="a"/>
    <w:uiPriority w:val="99"/>
    <w:qFormat/>
    <w:rsid w:val="003F54A8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54060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406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semiHidden/>
    <w:rsid w:val="00EE2217"/>
    <w:rPr>
      <w:rFonts w:ascii="Calibri" w:eastAsia="Times New Roman" w:hAnsi="Calibri" w:cs="Mangal"/>
      <w:b/>
      <w:bCs/>
      <w:i/>
      <w:iCs/>
      <w:kern w:val="2"/>
      <w:sz w:val="26"/>
      <w:szCs w:val="23"/>
      <w:lang w:eastAsia="hi-IN" w:bidi="hi-IN"/>
    </w:rPr>
  </w:style>
  <w:style w:type="character" w:customStyle="1" w:styleId="biblio-record-text">
    <w:name w:val="biblio-record-text"/>
    <w:basedOn w:val="a0"/>
    <w:rsid w:val="007730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B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E2217"/>
    <w:pPr>
      <w:widowControl w:val="0"/>
      <w:suppressAutoHyphens/>
      <w:spacing w:before="240" w:after="60"/>
      <w:outlineLvl w:val="4"/>
    </w:pPr>
    <w:rPr>
      <w:rFonts w:ascii="Calibri" w:hAnsi="Calibri" w:cs="Mangal"/>
      <w:b/>
      <w:bCs/>
      <w:i/>
      <w:iCs/>
      <w:kern w:val="2"/>
      <w:sz w:val="26"/>
      <w:szCs w:val="23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rsid w:val="00317B5B"/>
    <w:pPr>
      <w:ind w:firstLine="567"/>
    </w:p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317B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317B5B"/>
    <w:pPr>
      <w:ind w:firstLine="567"/>
      <w:jc w:val="both"/>
    </w:pPr>
    <w:rPr>
      <w:szCs w:val="24"/>
      <w:lang w:eastAsia="zh-CN"/>
    </w:rPr>
  </w:style>
  <w:style w:type="paragraph" w:customStyle="1" w:styleId="1">
    <w:name w:val="Обычный1"/>
    <w:rsid w:val="00317B5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3">
    <w:name w:val="List Bullet 3"/>
    <w:basedOn w:val="a"/>
    <w:autoRedefine/>
    <w:rsid w:val="00317B5B"/>
    <w:pPr>
      <w:tabs>
        <w:tab w:val="left" w:pos="708"/>
      </w:tabs>
      <w:ind w:firstLine="720"/>
      <w:jc w:val="both"/>
    </w:pPr>
    <w:rPr>
      <w:bCs/>
      <w:iCs/>
      <w:szCs w:val="24"/>
    </w:rPr>
  </w:style>
  <w:style w:type="paragraph" w:styleId="a5">
    <w:name w:val="Body Text"/>
    <w:basedOn w:val="a"/>
    <w:link w:val="a6"/>
    <w:uiPriority w:val="99"/>
    <w:unhideWhenUsed/>
    <w:rsid w:val="007C2A7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C2A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7C2A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"/>
    <w:basedOn w:val="a"/>
    <w:rsid w:val="007C2A79"/>
    <w:pPr>
      <w:ind w:left="283" w:hanging="283"/>
    </w:pPr>
    <w:rPr>
      <w:sz w:val="20"/>
    </w:rPr>
  </w:style>
  <w:style w:type="character" w:styleId="a8">
    <w:name w:val="Emphasis"/>
    <w:qFormat/>
    <w:rsid w:val="007C2A79"/>
    <w:rPr>
      <w:i/>
      <w:iCs/>
    </w:rPr>
  </w:style>
  <w:style w:type="paragraph" w:styleId="a9">
    <w:name w:val="Subtitle"/>
    <w:basedOn w:val="a"/>
    <w:next w:val="a"/>
    <w:link w:val="aa"/>
    <w:qFormat/>
    <w:rsid w:val="007C2A79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9"/>
    <w:rsid w:val="007C2A79"/>
    <w:rPr>
      <w:rFonts w:ascii="Cambria" w:eastAsia="Times New Roman" w:hAnsi="Cambria" w:cs="Times New Roman"/>
      <w:sz w:val="24"/>
      <w:szCs w:val="20"/>
      <w:lang w:eastAsia="ru-RU"/>
    </w:rPr>
  </w:style>
  <w:style w:type="character" w:styleId="ab">
    <w:name w:val="Hyperlink"/>
    <w:rsid w:val="007C2A79"/>
    <w:rPr>
      <w:color w:val="0000FF"/>
      <w:u w:val="single"/>
    </w:rPr>
  </w:style>
  <w:style w:type="paragraph" w:styleId="ac">
    <w:name w:val="List Paragraph"/>
    <w:basedOn w:val="a"/>
    <w:uiPriority w:val="99"/>
    <w:qFormat/>
    <w:rsid w:val="003F54A8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54060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406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semiHidden/>
    <w:rsid w:val="00EE2217"/>
    <w:rPr>
      <w:rFonts w:ascii="Calibri" w:eastAsia="Times New Roman" w:hAnsi="Calibri" w:cs="Mangal"/>
      <w:b/>
      <w:bCs/>
      <w:i/>
      <w:iCs/>
      <w:kern w:val="2"/>
      <w:sz w:val="26"/>
      <w:szCs w:val="23"/>
      <w:lang w:eastAsia="hi-IN" w:bidi="hi-IN"/>
    </w:rPr>
  </w:style>
  <w:style w:type="character" w:customStyle="1" w:styleId="biblio-record-text">
    <w:name w:val="biblio-record-text"/>
    <w:basedOn w:val="a0"/>
    <w:rsid w:val="007730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0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" TargetMode="External"/><Relationship Id="rId13" Type="http://schemas.openxmlformats.org/officeDocument/2006/relationships/hyperlink" Target="https://www.scopus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elibrary.ru" TargetMode="External"/><Relationship Id="rId12" Type="http://schemas.openxmlformats.org/officeDocument/2006/relationships/hyperlink" Target="https://dvs.rsl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indow.edu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ib.sst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apps.webofknowledg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2C0E3-64A5-4893-96ED-E9381E2AE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4209</Words>
  <Characters>23996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Лебедевы</dc:creator>
  <cp:lastModifiedBy>Лебедевы</cp:lastModifiedBy>
  <cp:revision>5</cp:revision>
  <dcterms:created xsi:type="dcterms:W3CDTF">2022-01-16T14:59:00Z</dcterms:created>
  <dcterms:modified xsi:type="dcterms:W3CDTF">2023-09-17T21:30:00Z</dcterms:modified>
</cp:coreProperties>
</file>